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95" w:rsidRPr="00C67495" w:rsidRDefault="00C67495" w:rsidP="00C67495">
      <w:pPr>
        <w:shd w:val="clear" w:color="auto" w:fill="F8F8F8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pacing w:val="2"/>
          <w:sz w:val="36"/>
          <w:szCs w:val="36"/>
        </w:rPr>
      </w:pPr>
      <w:r w:rsidRPr="00C67495">
        <w:rPr>
          <w:rFonts w:ascii="Arial" w:eastAsia="Times New Roman" w:hAnsi="Arial" w:cs="Arial"/>
          <w:b/>
          <w:bCs/>
          <w:spacing w:val="2"/>
          <w:sz w:val="36"/>
          <w:szCs w:val="36"/>
        </w:rPr>
        <w:t>АННОТАЦИЯ</w:t>
      </w:r>
    </w:p>
    <w:p w:rsidR="00C67495" w:rsidRPr="00C67495" w:rsidRDefault="00C67495" w:rsidP="00C67495">
      <w:pPr>
        <w:shd w:val="clear" w:color="auto" w:fill="F8F8F8"/>
        <w:spacing w:after="0" w:line="240" w:lineRule="auto"/>
        <w:rPr>
          <w:rFonts w:ascii="Arial" w:eastAsia="Times New Roman" w:hAnsi="Arial" w:cs="Arial"/>
          <w:spacing w:val="2"/>
          <w:sz w:val="30"/>
          <w:szCs w:val="30"/>
        </w:rPr>
      </w:pPr>
      <w:r w:rsidRPr="00C67495">
        <w:rPr>
          <w:rFonts w:ascii="Arial" w:eastAsia="Times New Roman" w:hAnsi="Arial" w:cs="Arial"/>
          <w:spacing w:val="2"/>
          <w:sz w:val="30"/>
          <w:szCs w:val="30"/>
        </w:rPr>
        <w:t xml:space="preserve">Данная программа рассчитана на 68 часов. Условия игровой деятельности приучают занимающихся: • действовать с максимальным напряжением своих сил и возможностей, преодолевать трудности в ходе спортивной борьбы; • постоянно следить за ходом игры, мгновенно оценивать изменившуюся обстановку и принимать правильные решения. Реализация данной программы предполагает: • овладение техникой основных приемов нападения и защиты; • формирование навыков деятельности игрока; • приобретения навыков организации и проведения самостоятельных занятий по </w:t>
      </w:r>
      <w:proofErr w:type="spellStart"/>
      <w:r w:rsidRPr="00C67495">
        <w:rPr>
          <w:rFonts w:ascii="Arial" w:eastAsia="Times New Roman" w:hAnsi="Arial" w:cs="Arial"/>
          <w:spacing w:val="2"/>
          <w:sz w:val="30"/>
          <w:szCs w:val="30"/>
        </w:rPr>
        <w:t>н</w:t>
      </w:r>
      <w:proofErr w:type="spellEnd"/>
      <w:r w:rsidRPr="00C67495">
        <w:rPr>
          <w:rFonts w:ascii="Arial" w:eastAsia="Times New Roman" w:hAnsi="Arial" w:cs="Arial"/>
          <w:spacing w:val="2"/>
          <w:sz w:val="30"/>
          <w:szCs w:val="30"/>
        </w:rPr>
        <w:t>/теннису; • содействие общему физическому развитию и направленное совершенствование физических каче</w:t>
      </w:r>
      <w:proofErr w:type="gramStart"/>
      <w:r w:rsidRPr="00C67495">
        <w:rPr>
          <w:rFonts w:ascii="Arial" w:eastAsia="Times New Roman" w:hAnsi="Arial" w:cs="Arial"/>
          <w:spacing w:val="2"/>
          <w:sz w:val="30"/>
          <w:szCs w:val="30"/>
        </w:rPr>
        <w:t>ств пр</w:t>
      </w:r>
      <w:proofErr w:type="gramEnd"/>
      <w:r w:rsidRPr="00C67495">
        <w:rPr>
          <w:rFonts w:ascii="Arial" w:eastAsia="Times New Roman" w:hAnsi="Arial" w:cs="Arial"/>
          <w:spacing w:val="2"/>
          <w:sz w:val="30"/>
          <w:szCs w:val="30"/>
        </w:rPr>
        <w:t>именительно к данному виду спорта.</w:t>
      </w:r>
    </w:p>
    <w:p w:rsidR="009744B9" w:rsidRPr="009744B9" w:rsidRDefault="009744B9" w:rsidP="009744B9">
      <w:pPr>
        <w:shd w:val="clear" w:color="auto" w:fill="F8F8F8"/>
        <w:spacing w:after="0" w:line="240" w:lineRule="auto"/>
        <w:rPr>
          <w:rFonts w:ascii="Arial" w:eastAsia="Times New Roman" w:hAnsi="Arial" w:cs="Arial"/>
          <w:spacing w:val="2"/>
          <w:sz w:val="30"/>
          <w:szCs w:val="30"/>
        </w:rPr>
      </w:pPr>
    </w:p>
    <w:p w:rsidR="00196039" w:rsidRDefault="00196039"/>
    <w:sectPr w:rsidR="0019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744B9"/>
    <w:rsid w:val="00196039"/>
    <w:rsid w:val="009744B9"/>
    <w:rsid w:val="00C6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4B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2021-05-27T11:43:00Z</dcterms:created>
  <dcterms:modified xsi:type="dcterms:W3CDTF">2021-05-27T11:43:00Z</dcterms:modified>
</cp:coreProperties>
</file>