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3E" w:rsidRDefault="0092683E" w:rsidP="0092683E">
      <w:pPr>
        <w:jc w:val="center"/>
        <w:rPr>
          <w:rFonts w:ascii="Times New Roman" w:eastAsiaTheme="minorHAnsi" w:hAnsi="Times New Roman"/>
          <w:lang w:val="ru-RU" w:bidi="ar-SA"/>
        </w:rPr>
      </w:pPr>
      <w:r w:rsidRPr="0092683E">
        <w:rPr>
          <w:rFonts w:ascii="Times New Roman" w:hAnsi="Times New Roman"/>
          <w:lang w:val="ru-RU"/>
        </w:rPr>
        <w:t>Муниципальное общеобразовательное учреждение</w:t>
      </w:r>
    </w:p>
    <w:p w:rsidR="0092683E" w:rsidRPr="0092683E" w:rsidRDefault="0092683E" w:rsidP="0092683E">
      <w:pPr>
        <w:jc w:val="center"/>
        <w:rPr>
          <w:rFonts w:ascii="Times New Roman" w:hAnsi="Times New Roman"/>
          <w:lang w:val="ru-RU"/>
        </w:rPr>
      </w:pPr>
      <w:r w:rsidRPr="0092683E">
        <w:rPr>
          <w:rFonts w:ascii="Times New Roman" w:hAnsi="Times New Roman"/>
          <w:lang w:val="ru-RU"/>
        </w:rPr>
        <w:t>«Курбская средняя школа» Ярославского муниципального района</w:t>
      </w:r>
    </w:p>
    <w:p w:rsidR="0092683E" w:rsidRP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P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Pr="0092683E" w:rsidRDefault="0092683E" w:rsidP="0092683E">
      <w:pPr>
        <w:jc w:val="right"/>
        <w:rPr>
          <w:rFonts w:ascii="Times New Roman" w:hAnsi="Times New Roman"/>
          <w:lang w:val="ru-RU"/>
        </w:rPr>
      </w:pPr>
      <w:r w:rsidRPr="0092683E">
        <w:rPr>
          <w:rFonts w:ascii="Times New Roman" w:hAnsi="Times New Roman"/>
          <w:lang w:val="ru-RU"/>
        </w:rPr>
        <w:t>Утверждено</w:t>
      </w:r>
    </w:p>
    <w:p w:rsidR="0092683E" w:rsidRPr="0092683E" w:rsidRDefault="0092683E" w:rsidP="0092683E">
      <w:pPr>
        <w:jc w:val="right"/>
        <w:rPr>
          <w:rFonts w:ascii="Times New Roman" w:hAnsi="Times New Roman"/>
          <w:lang w:val="ru-RU"/>
        </w:rPr>
      </w:pPr>
      <w:r w:rsidRPr="0092683E">
        <w:rPr>
          <w:rFonts w:ascii="Times New Roman" w:hAnsi="Times New Roman"/>
          <w:lang w:val="ru-RU"/>
        </w:rPr>
        <w:t>Приказ № 250 от 01.09.2020 г.</w:t>
      </w:r>
    </w:p>
    <w:p w:rsidR="0092683E" w:rsidRPr="0092683E" w:rsidRDefault="0092683E" w:rsidP="0092683E">
      <w:pPr>
        <w:rPr>
          <w:rFonts w:ascii="Times New Roman" w:hAnsi="Times New Roman"/>
          <w:lang w:val="ru-RU"/>
        </w:rPr>
      </w:pPr>
    </w:p>
    <w:p w:rsidR="0092683E" w:rsidRPr="0092683E" w:rsidRDefault="0092683E" w:rsidP="0092683E">
      <w:pPr>
        <w:jc w:val="center"/>
        <w:rPr>
          <w:rFonts w:ascii="Times New Roman" w:hAnsi="Times New Roman"/>
          <w:b/>
          <w:lang w:val="ru-RU"/>
        </w:rPr>
      </w:pPr>
      <w:r w:rsidRPr="0092683E">
        <w:rPr>
          <w:rFonts w:ascii="Times New Roman" w:hAnsi="Times New Roman"/>
          <w:b/>
          <w:lang w:val="ru-RU"/>
        </w:rPr>
        <w:t xml:space="preserve">Рабочая программа </w:t>
      </w:r>
    </w:p>
    <w:p w:rsidR="0092683E" w:rsidRPr="0092683E" w:rsidRDefault="0092683E" w:rsidP="0092683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информатике</w:t>
      </w:r>
      <w:r w:rsidRPr="0092683E">
        <w:rPr>
          <w:rFonts w:ascii="Times New Roman" w:hAnsi="Times New Roman"/>
          <w:b/>
          <w:lang w:val="ru-RU"/>
        </w:rPr>
        <w:t xml:space="preserve"> в 10</w:t>
      </w:r>
      <w:r>
        <w:rPr>
          <w:rFonts w:ascii="Times New Roman" w:hAnsi="Times New Roman"/>
          <w:b/>
          <w:lang w:val="ru-RU"/>
        </w:rPr>
        <w:t>-11</w:t>
      </w:r>
      <w:bookmarkStart w:id="0" w:name="_GoBack"/>
      <w:bookmarkEnd w:id="0"/>
      <w:r w:rsidRPr="0092683E">
        <w:rPr>
          <w:rFonts w:ascii="Times New Roman" w:hAnsi="Times New Roman"/>
          <w:b/>
          <w:lang w:val="ru-RU"/>
        </w:rPr>
        <w:t xml:space="preserve"> классе.</w:t>
      </w:r>
    </w:p>
    <w:p w:rsidR="0092683E" w:rsidRPr="0092683E" w:rsidRDefault="0092683E" w:rsidP="0092683E">
      <w:pPr>
        <w:jc w:val="center"/>
        <w:rPr>
          <w:rFonts w:ascii="Times New Roman" w:hAnsi="Times New Roman"/>
          <w:b/>
          <w:lang w:val="ru-RU"/>
        </w:rPr>
      </w:pPr>
    </w:p>
    <w:p w:rsidR="0092683E" w:rsidRPr="0092683E" w:rsidRDefault="0092683E" w:rsidP="0092683E">
      <w:pPr>
        <w:jc w:val="center"/>
        <w:rPr>
          <w:rFonts w:ascii="Times New Roman" w:hAnsi="Times New Roman"/>
          <w:b/>
          <w:lang w:val="ru-RU"/>
        </w:rPr>
      </w:pPr>
    </w:p>
    <w:p w:rsidR="0092683E" w:rsidRPr="0092683E" w:rsidRDefault="0092683E" w:rsidP="0092683E">
      <w:pPr>
        <w:jc w:val="center"/>
        <w:rPr>
          <w:rFonts w:ascii="Times New Roman" w:hAnsi="Times New Roman"/>
          <w:b/>
          <w:lang w:val="ru-RU"/>
        </w:rPr>
      </w:pPr>
    </w:p>
    <w:p w:rsidR="0092683E" w:rsidRPr="0092683E" w:rsidRDefault="0092683E" w:rsidP="0092683E">
      <w:pPr>
        <w:jc w:val="center"/>
        <w:rPr>
          <w:rFonts w:ascii="Times New Roman" w:hAnsi="Times New Roman"/>
          <w:b/>
          <w:lang w:val="ru-RU"/>
        </w:rPr>
      </w:pPr>
    </w:p>
    <w:p w:rsidR="0092683E" w:rsidRPr="0092683E" w:rsidRDefault="0092683E" w:rsidP="0092683E">
      <w:pPr>
        <w:jc w:val="center"/>
        <w:rPr>
          <w:rFonts w:ascii="Times New Roman" w:hAnsi="Times New Roman"/>
          <w:b/>
          <w:lang w:val="ru-RU"/>
        </w:rPr>
      </w:pPr>
    </w:p>
    <w:p w:rsidR="0092683E" w:rsidRPr="0092683E" w:rsidRDefault="0092683E" w:rsidP="0092683E">
      <w:pPr>
        <w:jc w:val="right"/>
        <w:rPr>
          <w:rFonts w:ascii="Times New Roman" w:hAnsi="Times New Roman"/>
          <w:b/>
          <w:lang w:val="ru-RU"/>
        </w:rPr>
      </w:pPr>
    </w:p>
    <w:p w:rsidR="0092683E" w:rsidRPr="0092683E" w:rsidRDefault="0092683E" w:rsidP="0092683E">
      <w:pPr>
        <w:jc w:val="right"/>
        <w:rPr>
          <w:rFonts w:ascii="Times New Roman" w:hAnsi="Times New Roman"/>
          <w:lang w:val="ru-RU"/>
        </w:rPr>
      </w:pPr>
      <w:r w:rsidRPr="0092683E">
        <w:rPr>
          <w:rFonts w:ascii="Times New Roman" w:hAnsi="Times New Roman"/>
          <w:lang w:val="ru-RU"/>
        </w:rPr>
        <w:t>Учитель: Чекан А. В.</w:t>
      </w:r>
    </w:p>
    <w:p w:rsidR="0092683E" w:rsidRPr="0092683E" w:rsidRDefault="0092683E" w:rsidP="0092683E">
      <w:pPr>
        <w:jc w:val="right"/>
        <w:rPr>
          <w:rFonts w:ascii="Times New Roman" w:hAnsi="Times New Roman"/>
          <w:lang w:val="ru-RU"/>
        </w:rPr>
      </w:pPr>
    </w:p>
    <w:p w:rsidR="0092683E" w:rsidRPr="0092683E" w:rsidRDefault="0092683E" w:rsidP="0092683E">
      <w:pPr>
        <w:jc w:val="right"/>
        <w:rPr>
          <w:rFonts w:ascii="Times New Roman" w:hAnsi="Times New Roman"/>
          <w:lang w:val="ru-RU"/>
        </w:rPr>
      </w:pPr>
    </w:p>
    <w:p w:rsidR="0092683E" w:rsidRPr="0092683E" w:rsidRDefault="0092683E" w:rsidP="0092683E">
      <w:pPr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Default="0092683E" w:rsidP="0092683E">
      <w:pPr>
        <w:jc w:val="center"/>
        <w:rPr>
          <w:rFonts w:ascii="Times New Roman" w:hAnsi="Times New Roman"/>
          <w:lang w:val="ru-RU"/>
        </w:rPr>
      </w:pPr>
    </w:p>
    <w:p w:rsidR="0092683E" w:rsidRPr="0092683E" w:rsidRDefault="0092683E" w:rsidP="0092683E">
      <w:pPr>
        <w:jc w:val="center"/>
        <w:rPr>
          <w:rFonts w:ascii="Times New Roman" w:hAnsi="Times New Roman"/>
          <w:lang w:val="ru-RU"/>
        </w:rPr>
      </w:pPr>
      <w:r w:rsidRPr="0092683E">
        <w:rPr>
          <w:rFonts w:ascii="Times New Roman" w:hAnsi="Times New Roman"/>
          <w:lang w:val="ru-RU"/>
        </w:rPr>
        <w:t>2020-2021 г.</w:t>
      </w:r>
    </w:p>
    <w:p w:rsidR="00B700CA" w:rsidRPr="007F5BA6" w:rsidRDefault="00B700CA" w:rsidP="007F5BA6">
      <w:pPr>
        <w:pStyle w:val="Heading12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D11ADF" w:rsidRPr="0064128E" w:rsidRDefault="00D11ADF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8E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D11ADF" w:rsidRPr="0064128E" w:rsidRDefault="00D11ADF" w:rsidP="00D11ADF">
      <w:pPr>
        <w:pStyle w:val="Heading120"/>
        <w:keepNext/>
        <w:keepLines/>
        <w:shd w:val="clear" w:color="auto" w:fill="auto"/>
        <w:spacing w:after="0" w:line="276" w:lineRule="auto"/>
        <w:ind w:left="24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Рабочая программа по информатике составлена на основании следующих  </w:t>
      </w:r>
      <w:r w:rsidRPr="00D11ADF">
        <w:rPr>
          <w:rFonts w:ascii="Times New Roman" w:hAnsi="Times New Roman"/>
          <w:b/>
          <w:lang w:val="ru-RU"/>
        </w:rPr>
        <w:t>нормативно-правовых документов</w:t>
      </w:r>
      <w:r w:rsidRPr="00D11ADF">
        <w:rPr>
          <w:rFonts w:ascii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Федеральный закона от 29.12.2012 № 273 ФЗ «Об образовании в Российской Федерации» </w:t>
      </w:r>
      <w:proofErr w:type="gramStart"/>
      <w:r w:rsidRPr="00D11ADF">
        <w:rPr>
          <w:rFonts w:ascii="Times New Roman" w:hAnsi="Times New Roman"/>
          <w:lang w:val="ru-RU"/>
        </w:rPr>
        <w:t>( с</w:t>
      </w:r>
      <w:proofErr w:type="gramEnd"/>
      <w:r w:rsidRPr="00D11ADF">
        <w:rPr>
          <w:rFonts w:ascii="Times New Roman" w:hAnsi="Times New Roman"/>
          <w:lang w:val="ru-RU"/>
        </w:rPr>
        <w:t xml:space="preserve"> изм., внесенными Федеральными законами от 04.04.2014 г. № 145-ФЗ от 06.04.2015 г. № 68-ФЗ (ред. 19.12.2016))в действующей редакции;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31.03.2014 г. №253 « Об утверждении Федерального перечня учебников.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Pr="00D11ADF">
        <w:rPr>
          <w:rFonts w:ascii="Times New Roman" w:hAnsi="Times New Roman"/>
          <w:lang w:val="ru-RU"/>
        </w:rPr>
        <w:t>( в</w:t>
      </w:r>
      <w:proofErr w:type="gramEnd"/>
      <w:r w:rsidRPr="00D11ADF">
        <w:rPr>
          <w:rFonts w:ascii="Times New Roman" w:hAnsi="Times New Roman"/>
          <w:lang w:val="ru-RU"/>
        </w:rPr>
        <w:t xml:space="preserve"> ред. Приказов </w:t>
      </w:r>
      <w:proofErr w:type="spellStart"/>
      <w:r w:rsidRPr="00D11ADF">
        <w:rPr>
          <w:rFonts w:ascii="Times New Roman" w:hAnsi="Times New Roman"/>
          <w:lang w:val="ru-RU"/>
        </w:rPr>
        <w:t>Минобрнауки</w:t>
      </w:r>
      <w:proofErr w:type="spellEnd"/>
      <w:r w:rsidRPr="00D11ADF">
        <w:rPr>
          <w:rFonts w:ascii="Times New Roman" w:hAnsi="Times New Roman"/>
          <w:lang w:val="ru-RU"/>
        </w:rPr>
        <w:t xml:space="preserve"> России от 08.06.2015 г.№576,  от 28.12.2015 г.№ 1529, от 26.01.206 г. №38, от 21.04.2016 г. № 459,29.12.2016 г. №1677)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Приказ Министерства образования и науки Российской Федерации от 07.07.2005 г № 03-126 «О примерных программах по учебным предметам федерального базисного учебного плана»</w:t>
      </w: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Курс «Информатика и ИКТ» является общеобразовательным курсом базового уровня, изучаемым в 10-11 классах.</w:t>
      </w:r>
    </w:p>
    <w:p w:rsidR="00D11ADF" w:rsidRPr="00D11ADF" w:rsidRDefault="00D11ADF" w:rsidP="00D11ADF">
      <w:pPr>
        <w:ind w:firstLine="539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Изучение информатики на третьей ступени обучения средней общеобразовательной школы направлено на достижение следующих </w:t>
      </w:r>
      <w:r w:rsidRPr="00D11ADF">
        <w:rPr>
          <w:rFonts w:ascii="Times New Roman" w:hAnsi="Times New Roman"/>
          <w:b/>
          <w:lang w:val="ru-RU"/>
        </w:rPr>
        <w:t>целей</w:t>
      </w:r>
      <w:r w:rsidRPr="00D11ADF">
        <w:rPr>
          <w:rFonts w:ascii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воспитание ответственного отношения к соблюдению этических и правовых норм информационной деятельности,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11ADF" w:rsidRPr="00D11ADF" w:rsidRDefault="00D11ADF" w:rsidP="00D11ADF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Для достижения комплекса поставленных целей в процессе изучения информатики в 10-11 классах необходимо решить следующие</w:t>
      </w:r>
      <w:r w:rsidRPr="00D11ADF">
        <w:rPr>
          <w:rFonts w:ascii="Times New Roman" w:eastAsia="Times New Roman" w:hAnsi="Times New Roman"/>
          <w:b/>
          <w:lang w:val="ru-RU"/>
        </w:rPr>
        <w:t xml:space="preserve"> задачи</w:t>
      </w:r>
      <w:r w:rsidRPr="00D11ADF">
        <w:rPr>
          <w:rFonts w:ascii="Times New Roman" w:eastAsia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обеспечить вхождение учащихся в информационное общество.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формирование пользовательских навыков для введения компьютера в учебную деятельность;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научить пользоваться распространенными прикладными пакетами;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показать основные приемы эффективного использования информационных технологий;</w:t>
      </w:r>
    </w:p>
    <w:p w:rsidR="00D11ADF" w:rsidRPr="00B700CA" w:rsidRDefault="00D11ADF" w:rsidP="00B700C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  <w:sectPr w:rsidR="00D11ADF" w:rsidRPr="00B700CA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11ADF">
        <w:rPr>
          <w:rFonts w:ascii="Times New Roman" w:hAnsi="Times New Roman"/>
          <w:lang w:val="ru-RU"/>
        </w:rPr>
        <w:t xml:space="preserve">сформировать логические связи с </w:t>
      </w:r>
      <w:proofErr w:type="gramStart"/>
      <w:r w:rsidRPr="00D11ADF">
        <w:rPr>
          <w:rFonts w:ascii="Times New Roman" w:hAnsi="Times New Roman"/>
          <w:lang w:val="ru-RU"/>
        </w:rPr>
        <w:t>другими предметами</w:t>
      </w:r>
      <w:proofErr w:type="gramEnd"/>
      <w:r w:rsidRPr="00D11ADF">
        <w:rPr>
          <w:rFonts w:ascii="Times New Roman" w:hAnsi="Times New Roman"/>
          <w:lang w:val="ru-RU"/>
        </w:rPr>
        <w:t xml:space="preserve"> входящими в курс среднего образования</w:t>
      </w: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Содержание учебного предмета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06"/>
      </w:tblGrid>
      <w:tr w:rsidR="00D11ADF" w:rsidRPr="0092683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D11ADF" w:rsidRPr="00AF4DCE" w:rsidTr="00D11ADF">
        <w:trPr>
          <w:trHeight w:val="3005"/>
        </w:trPr>
        <w:tc>
          <w:tcPr>
            <w:tcW w:w="4928" w:type="dxa"/>
            <w:vMerge w:val="restart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</w:tc>
      </w:tr>
      <w:tr w:rsidR="00D11ADF" w:rsidRPr="00AF4DCE" w:rsidTr="00D11ADF">
        <w:trPr>
          <w:trHeight w:val="4734"/>
        </w:trPr>
        <w:tc>
          <w:tcPr>
            <w:tcW w:w="4928" w:type="dxa"/>
            <w:vMerge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44797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r w:rsidRPr="00573EC9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1.Кодировка А</w:t>
            </w:r>
            <w:r w:rsidRPr="00AF4DCE">
              <w:rPr>
                <w:rFonts w:ascii="Times New Roman" w:hAnsi="Times New Roman"/>
                <w:color w:val="000000" w:themeColor="text1"/>
              </w:rPr>
              <w:t>SCII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AF4DCE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:rsidR="00D11ADF" w:rsidRPr="004F0C9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Математические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основы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информатики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Условие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Фано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4.2.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Кодирование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информации</w:t>
            </w:r>
            <w:proofErr w:type="spellEnd"/>
          </w:p>
        </w:tc>
      </w:tr>
      <w:tr w:rsidR="00D11ADF" w:rsidRPr="0092683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сведения о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2.Позиционные системы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3.Перевод чисел из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десятичную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5.Перевод целого десятичного числа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6.Перевод целого десятичного числа в двоичную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7.Перевод целого числа из системы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p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8.Перевод конечной десятичной дроби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9.«Быстрый» перевод чисел в компьютерных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1.Сложение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2.Вычитание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3.Умножение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4.Деление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5.Двоичная арифметика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1.Представление целых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2.Представление вещественных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11ADF" w:rsidRPr="0092683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§20.Преобразование логических выражений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3.Составление логического выражения по таблице истинности и его упрощение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21. Элементы схем техники. Логические схемы.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Дискретные объекты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ориентированного   ациклического  графа;    определения     количества     различных     путей   между   вершинами).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 деревьев,    списков  при   описании объектов    и  процессов   окружающего мира. Бинарное дерево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Алгоритмические конструкции. Подпрограммы. Рекурсивные алгоритмы. Табличные величины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>( массивы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конструкция</w:t>
            </w:r>
          </w:p>
        </w:tc>
      </w:tr>
      <w:tr w:rsidR="00D11ADF" w:rsidRPr="0092683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программная реализация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Приемы отладки программ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про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грамм с использованием трассировочных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таблиц.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);алгоритмы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анализа записей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 счисления;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т. д.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);алгоритмы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6. Сортировка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алгоритмов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D11ADF" w:rsidRPr="0092683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D11ADF" w:rsidRPr="0092683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D11ADF" w:rsidRPr="0092683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устройств для вычислений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3.Перспективные направления развития компьютеров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форматики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cr/>
              <w:t>информационная безопасность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 информационных ресурсов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D11ADF" w:rsidRPr="0092683E" w:rsidTr="00D11ADF">
        <w:trPr>
          <w:trHeight w:val="3881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 w:rsidR="00D11ADF" w:rsidRPr="0092683E" w:rsidTr="00D11ADF">
        <w:trPr>
          <w:trHeight w:val="303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публикации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готового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материала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сети</w:t>
            </w:r>
            <w:proofErr w:type="spellEnd"/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компьютерных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презенаций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D11ADF" w:rsidRPr="00AF4DCE" w:rsidTr="00D11ADF">
        <w:trPr>
          <w:trHeight w:val="1109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таблицы.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5. Подбор параметра</w:t>
            </w:r>
          </w:p>
        </w:tc>
      </w:tr>
      <w:tr w:rsidR="00D11ADF" w:rsidRPr="0092683E" w:rsidTr="00D11ADF">
        <w:trPr>
          <w:trHeight w:val="332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СУБД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D11ADF" w:rsidRPr="0092683E" w:rsidTr="00D11ADF">
        <w:trPr>
          <w:trHeight w:val="26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D11ADF" w:rsidRPr="0092683E" w:rsidTr="00D11ADF">
        <w:trPr>
          <w:trHeight w:val="3616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Интернет. Система доменных имен. Браузеры.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Веб-сайт. Страница. Взаимодействие веб-страницы с сервером.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Динамические страницы. Разработка интернет-приложений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бронирование билетов и гостиниц и т. п.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Интернет как глобальная информационная система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веб-ресурсах</w:t>
            </w:r>
          </w:p>
        </w:tc>
      </w:tr>
      <w:tr w:rsidR="00D11ADF" w:rsidRPr="0092683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Сетевой этикет: правила поведения в киберпространстве.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Открытые образовательные ресурсы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Понятие информационного общества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информационному обществу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безопасность. Средства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угрозы, связанные с использованием ИКТ. Правовое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области информационных ресурсов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использования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О наказаниях за информационные преступления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Тематическое  планирование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2871"/>
        <w:gridCol w:w="3644"/>
        <w:gridCol w:w="1142"/>
        <w:gridCol w:w="1179"/>
        <w:gridCol w:w="1316"/>
      </w:tblGrid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111" w:type="dxa"/>
          </w:tcPr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</w:t>
            </w:r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программирования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</w:tr>
    </w:tbl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Pr="00D11ADF" w:rsidRDefault="00D11ADF" w:rsidP="00D11ADF">
      <w:pPr>
        <w:pStyle w:val="a3"/>
        <w:ind w:left="644"/>
        <w:jc w:val="center"/>
        <w:outlineLvl w:val="0"/>
        <w:rPr>
          <w:rFonts w:ascii="Times New Roman" w:eastAsiaTheme="minorHAnsi" w:hAnsi="Times New Roman"/>
          <w:b/>
          <w:lang w:val="ru-RU"/>
        </w:rPr>
      </w:pPr>
      <w:r w:rsidRPr="00D11ADF">
        <w:rPr>
          <w:rFonts w:ascii="Times New Roman" w:hAnsi="Times New Roman"/>
          <w:b/>
          <w:lang w:val="ru-RU"/>
        </w:rPr>
        <w:t>Место учебного предмета в учебном плане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 xml:space="preserve"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неделю), согласно ФК БУП от 2004 года. 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В случае выпадения даты урока на праздничные дни, переноса  Правительством  РФ дней отдыха, введения карантина (приказ на основании распорядительного акта учреждения) прохождение программы обеспечивается  за счёт уплотнения программного материала.</w:t>
      </w: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64128E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128E">
        <w:rPr>
          <w:rFonts w:ascii="Times New Roman" w:hAnsi="Times New Roman" w:cs="Times New Roman"/>
          <w:b/>
          <w:sz w:val="32"/>
          <w:szCs w:val="28"/>
        </w:rPr>
        <w:lastRenderedPageBreak/>
        <w:t>Требования к уровню подготовки учащихся</w:t>
      </w:r>
    </w:p>
    <w:p w:rsidR="00D11ADF" w:rsidRPr="00D11ADF" w:rsidRDefault="00D11ADF" w:rsidP="00D11ADF">
      <w:pPr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>знать/понимать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объяснять различные подходы к определению понятия "информация";</w:t>
      </w:r>
    </w:p>
    <w:p w:rsidR="00D11ADF" w:rsidRPr="0064128E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</w:rPr>
      </w:pPr>
      <w:r w:rsidRPr="00D11ADF">
        <w:rPr>
          <w:rFonts w:ascii="Times New Roman" w:hAnsi="Times New Roman"/>
          <w:szCs w:val="28"/>
          <w:lang w:val="ru-RU"/>
        </w:rPr>
        <w:t xml:space="preserve">различать методы измерения количества информации: вероятностный и алфавитный. </w:t>
      </w:r>
      <w:proofErr w:type="spellStart"/>
      <w:r w:rsidRPr="0064128E">
        <w:rPr>
          <w:rFonts w:ascii="Times New Roman" w:hAnsi="Times New Roman"/>
          <w:szCs w:val="28"/>
        </w:rPr>
        <w:t>Знать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единицы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измерения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информации</w:t>
      </w:r>
      <w:proofErr w:type="spellEnd"/>
      <w:r w:rsidRPr="0064128E">
        <w:rPr>
          <w:rFonts w:ascii="Times New Roman" w:hAnsi="Times New Roman"/>
          <w:szCs w:val="28"/>
        </w:rPr>
        <w:t>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виды информационных моделей, описывающих реальные объекты или процессы;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использование алгоритма как модели автоматизации деятельности;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функции операционных систем.</w:t>
      </w:r>
    </w:p>
    <w:p w:rsidR="00D11ADF" w:rsidRPr="0064128E" w:rsidRDefault="00D11ADF" w:rsidP="00D11ADF">
      <w:pPr>
        <w:jc w:val="both"/>
        <w:rPr>
          <w:rFonts w:ascii="Times New Roman" w:hAnsi="Times New Roman"/>
          <w:b/>
          <w:szCs w:val="28"/>
        </w:rPr>
      </w:pPr>
      <w:proofErr w:type="spellStart"/>
      <w:proofErr w:type="gramStart"/>
      <w:r w:rsidRPr="0064128E">
        <w:rPr>
          <w:rFonts w:ascii="Times New Roman" w:hAnsi="Times New Roman"/>
          <w:b/>
          <w:szCs w:val="28"/>
        </w:rPr>
        <w:t>уметь</w:t>
      </w:r>
      <w:proofErr w:type="spellEnd"/>
      <w:proofErr w:type="gramEnd"/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оценивать достоверность информации, сопоставляя различные источники;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распознавать информационные процессы в различных системах;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выбор способа представления информации в соответствии с поставленной задачей;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создавать информационные объекты сложной структуры, в том числе гипертекстовые;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просматривать, создавать, редактировать, сохранять записи в базах данных;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поиск информации в базах данных, компьютерных сетях и пр.;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представлять числовую информацию различными способами (таблица, массив, график, диаграмма и пр.);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соблюдать правила техники безопасности и гигиенические рекомендации при использовании средств ИКТ.</w:t>
      </w:r>
    </w:p>
    <w:p w:rsidR="00D11ADF" w:rsidRPr="00D11ADF" w:rsidRDefault="00D11ADF" w:rsidP="00D11ADF">
      <w:pPr>
        <w:pStyle w:val="a3"/>
        <w:jc w:val="both"/>
        <w:rPr>
          <w:rFonts w:ascii="Times New Roman" w:hAnsi="Times New Roman"/>
          <w:b/>
          <w:szCs w:val="28"/>
          <w:lang w:val="ru-RU"/>
        </w:rPr>
      </w:pPr>
    </w:p>
    <w:p w:rsidR="00D11ADF" w:rsidRPr="00D11ADF" w:rsidRDefault="00D11ADF" w:rsidP="00D11AD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1ADF">
        <w:rPr>
          <w:rFonts w:ascii="Times New Roman" w:hAnsi="Times New Roman"/>
          <w:b/>
          <w:sz w:val="28"/>
          <w:szCs w:val="28"/>
          <w:lang w:val="ru-RU"/>
        </w:rPr>
        <w:t>Критерии и нормы оценки знаний учащихся</w:t>
      </w:r>
    </w:p>
    <w:p w:rsidR="00D11ADF" w:rsidRPr="0064128E" w:rsidRDefault="00D11ADF" w:rsidP="00D11ADF">
      <w:pPr>
        <w:pStyle w:val="a6"/>
        <w:spacing w:before="0" w:after="0" w:line="276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4128E">
        <w:rPr>
          <w:rFonts w:ascii="Times New Roman" w:hAnsi="Times New Roman"/>
          <w:sz w:val="28"/>
          <w:szCs w:val="28"/>
          <w:lang w:val="ru-RU"/>
        </w:rPr>
        <w:t>Критерий оценки устного ответа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b/>
          <w:bCs/>
          <w:szCs w:val="28"/>
          <w:lang w:val="ru-RU"/>
        </w:rPr>
        <w:t>Отметка «5»</w:t>
      </w:r>
      <w:r w:rsidRPr="00D11ADF"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«4»</w:t>
      </w:r>
      <w:r w:rsidRPr="00D11ADF"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«3»</w:t>
      </w:r>
      <w:r w:rsidRPr="00D11ADF">
        <w:rPr>
          <w:rFonts w:ascii="Times New Roman" w:hAnsi="Times New Roman"/>
          <w:szCs w:val="28"/>
          <w:lang w:val="ru-RU"/>
        </w:rPr>
        <w:t>: ответ полный, но при этом допущена существенная ошибка, или неполный, несвязный.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«2»</w:t>
      </w:r>
      <w:r w:rsidRPr="00D11ADF">
        <w:rPr>
          <w:rFonts w:ascii="Times New Roman" w:hAnsi="Times New Roman"/>
          <w:szCs w:val="28"/>
          <w:lang w:val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</w:p>
    <w:p w:rsidR="00D11ADF" w:rsidRPr="00D11ADF" w:rsidRDefault="00D11ADF" w:rsidP="00D11ADF">
      <w:pPr>
        <w:pStyle w:val="1"/>
        <w:spacing w:before="0" w:after="0" w:line="276" w:lineRule="auto"/>
        <w:ind w:left="360"/>
        <w:jc w:val="center"/>
        <w:rPr>
          <w:sz w:val="28"/>
          <w:szCs w:val="28"/>
          <w:lang w:val="ru-RU"/>
        </w:rPr>
      </w:pPr>
      <w:r w:rsidRPr="00D11ADF">
        <w:rPr>
          <w:sz w:val="28"/>
          <w:szCs w:val="28"/>
          <w:lang w:val="ru-RU"/>
        </w:rPr>
        <w:t>Критерий оценки практического задания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 w:val="28"/>
          <w:szCs w:val="28"/>
        </w:rPr>
        <w:t> </w:t>
      </w:r>
      <w:r w:rsidRPr="00D11ADF">
        <w:rPr>
          <w:rFonts w:ascii="Times New Roman" w:hAnsi="Times New Roman"/>
          <w:sz w:val="28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«5»</w:t>
      </w:r>
      <w:r w:rsidRPr="00D11ADF">
        <w:rPr>
          <w:rFonts w:ascii="Times New Roman" w:hAnsi="Times New Roman"/>
          <w:szCs w:val="28"/>
          <w:lang w:val="ru-RU"/>
        </w:rPr>
        <w:t xml:space="preserve">: 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«4»</w:t>
      </w:r>
      <w:r w:rsidRPr="00D11ADF">
        <w:rPr>
          <w:rFonts w:ascii="Times New Roman" w:hAnsi="Times New Roman"/>
          <w:szCs w:val="28"/>
          <w:lang w:val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«3»</w:t>
      </w:r>
      <w:r w:rsidRPr="00D11ADF">
        <w:rPr>
          <w:rFonts w:ascii="Times New Roman" w:hAnsi="Times New Roman"/>
          <w:szCs w:val="28"/>
          <w:lang w:val="ru-RU"/>
        </w:rPr>
        <w:t>: работа выполнена правильно не менее чем на половину или допущена существенная ошибка.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lastRenderedPageBreak/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«2»</w:t>
      </w:r>
      <w:r w:rsidRPr="00D11ADF">
        <w:rPr>
          <w:rFonts w:ascii="Times New Roman" w:hAnsi="Times New Roman"/>
          <w:szCs w:val="28"/>
          <w:lang w:val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11ADF" w:rsidRPr="00D11ADF" w:rsidRDefault="00D11ADF" w:rsidP="00D11A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1ADF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текущего контроля знаний, умений, навыков; </w:t>
      </w:r>
      <w:r w:rsidRPr="00D11ADF">
        <w:rPr>
          <w:rFonts w:ascii="Times New Roman" w:hAnsi="Times New Roman"/>
          <w:b/>
          <w:bCs/>
          <w:sz w:val="28"/>
          <w:szCs w:val="28"/>
          <w:lang w:val="ru-RU"/>
        </w:rPr>
        <w:br/>
        <w:t>промежуточной и итоговой аттестации учащихся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>Все формы контроля по продолжительности рассчитаны на 10-40 минут.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 xml:space="preserve">Текущий контроль </w:t>
      </w:r>
      <w:r w:rsidRPr="00D11ADF">
        <w:rPr>
          <w:rFonts w:ascii="Times New Roman" w:hAnsi="Times New Roman"/>
          <w:szCs w:val="28"/>
          <w:lang w:val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 xml:space="preserve">Тематический </w:t>
      </w:r>
      <w:r w:rsidRPr="00D11ADF">
        <w:rPr>
          <w:rFonts w:ascii="Times New Roman" w:hAnsi="Times New Roman"/>
          <w:szCs w:val="28"/>
          <w:lang w:val="ru-RU"/>
        </w:rPr>
        <w:t>контроль осуществляется по завершении крупного блока (темы) в форме контрольной работы, тестирования,</w:t>
      </w: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 xml:space="preserve"> выполнения зачетной практической работы.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>Итоговый</w:t>
      </w:r>
      <w:r w:rsidRPr="00D11ADF">
        <w:rPr>
          <w:rFonts w:ascii="Times New Roman" w:hAnsi="Times New Roman"/>
          <w:szCs w:val="28"/>
          <w:lang w:val="ru-RU"/>
        </w:rPr>
        <w:t xml:space="preserve"> контроль осуществляется по завершении учебного материала в форме, определяемой Положением образовательного учреждения- контрольной работы.</w:t>
      </w:r>
    </w:p>
    <w:p w:rsidR="00D11ADF" w:rsidRPr="00D11ADF" w:rsidRDefault="00D11ADF" w:rsidP="00D11ADF">
      <w:pPr>
        <w:rPr>
          <w:rFonts w:ascii="Times New Roman" w:eastAsiaTheme="majorEastAsia" w:hAnsi="Times New Roman"/>
          <w:b/>
          <w:bCs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br w:type="page"/>
      </w:r>
    </w:p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1ADF" w:rsidRPr="00D11ADF" w:rsidRDefault="00D11ADF" w:rsidP="00D11ADF">
      <w:pPr>
        <w:jc w:val="center"/>
        <w:outlineLvl w:val="0"/>
        <w:rPr>
          <w:rFonts w:ascii="Times New Roman" w:eastAsia="Times New Roman" w:hAnsi="Times New Roman"/>
          <w:sz w:val="32"/>
          <w:szCs w:val="28"/>
          <w:lang w:val="ru-RU"/>
        </w:rPr>
      </w:pPr>
      <w:r w:rsidRPr="00D11ADF">
        <w:rPr>
          <w:rFonts w:ascii="Times New Roman" w:eastAsia="Times New Roman" w:hAnsi="Times New Roman"/>
          <w:b/>
          <w:bCs/>
          <w:i/>
          <w:iCs/>
          <w:sz w:val="32"/>
          <w:szCs w:val="28"/>
          <w:lang w:val="ru-RU"/>
        </w:rPr>
        <w:t>Учет национальных, региональных и этнокультурных особенностей (НРЭО)</w:t>
      </w:r>
    </w:p>
    <w:p w:rsidR="00D11ADF" w:rsidRPr="00D11ADF" w:rsidRDefault="00D11ADF" w:rsidP="00D11ADF">
      <w:pPr>
        <w:ind w:firstLine="709"/>
        <w:jc w:val="both"/>
        <w:rPr>
          <w:rFonts w:ascii="Times New Roman" w:eastAsiaTheme="minorHAnsi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В соответствии с Приказом Министерства образования и науки Челябинской области 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 часы, выделяемые ранее в региональный компонент областного базисного учебного плана (Приказы Министерства образования и науки Челябинской области от 01.07.2004 г. № 02-678, от 16.06.2011 г. № 04-997) при изучении отдельных предметов национальные, региональные и этнокультурные особенности включаются в предметное содержание с выделением 10-15% учебного времени от общего количества часов инвариантной части.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В тематическом планировании 10% учебного времени отводится на реализацию национальных, региональных и этнокультурных особенностей. НРЭО обеспечивают изучение национальных традиций Челябинской области, традиционных видов декоративно-прикладного творчества, народных промыслов, обычаев и традиций народов Урала и России, деятельности предприятий города и области, влияние технологических процессов на окружающую среду и здоровье человека, профессий востребованных в нашем регионе.</w:t>
      </w:r>
    </w:p>
    <w:p w:rsidR="00D11ADF" w:rsidRPr="00D11ADF" w:rsidRDefault="00D11ADF" w:rsidP="00D11ADF">
      <w:pPr>
        <w:rPr>
          <w:rFonts w:ascii="Times New Roman" w:eastAsia="Times New Roman" w:hAnsi="Times New Roman"/>
          <w:lang w:val="ru-RU"/>
        </w:rPr>
      </w:pPr>
    </w:p>
    <w:p w:rsidR="00D11ADF" w:rsidRPr="00D11ADF" w:rsidRDefault="00D11ADF" w:rsidP="00D11ADF">
      <w:pPr>
        <w:rPr>
          <w:rFonts w:ascii="Times New Roman" w:eastAsiaTheme="minorHAnsi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 xml:space="preserve">Учет национальных, региональных и этнокультурных особенностей </w:t>
      </w:r>
    </w:p>
    <w:p w:rsidR="00D11ADF" w:rsidRPr="0064128E" w:rsidRDefault="00D11ADF" w:rsidP="00D11ADF">
      <w:pPr>
        <w:shd w:val="clear" w:color="auto" w:fill="FFFFFF"/>
        <w:ind w:left="34"/>
        <w:jc w:val="center"/>
        <w:rPr>
          <w:rFonts w:ascii="Times New Roman" w:hAnsi="Times New Roman"/>
          <w:b/>
          <w:szCs w:val="28"/>
        </w:rPr>
      </w:pPr>
      <w:proofErr w:type="gramStart"/>
      <w:r w:rsidRPr="0064128E">
        <w:rPr>
          <w:rFonts w:ascii="Times New Roman" w:hAnsi="Times New Roman"/>
          <w:b/>
          <w:szCs w:val="28"/>
        </w:rPr>
        <w:t>в</w:t>
      </w:r>
      <w:proofErr w:type="gramEnd"/>
      <w:r w:rsidRPr="0064128E">
        <w:rPr>
          <w:rFonts w:ascii="Times New Roman" w:hAnsi="Times New Roman"/>
          <w:b/>
          <w:szCs w:val="28"/>
        </w:rPr>
        <w:t xml:space="preserve"> 10-11 </w:t>
      </w:r>
      <w:proofErr w:type="spellStart"/>
      <w:r w:rsidRPr="0064128E">
        <w:rPr>
          <w:rFonts w:ascii="Times New Roman" w:hAnsi="Times New Roman"/>
          <w:b/>
          <w:szCs w:val="28"/>
        </w:rPr>
        <w:t>классах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588"/>
        <w:gridCol w:w="5990"/>
      </w:tblGrid>
      <w:tr w:rsidR="00D11ADF" w:rsidRPr="0064128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4128E">
              <w:rPr>
                <w:rFonts w:ascii="Times New Roman" w:hAnsi="Times New Roman"/>
                <w:b/>
                <w:szCs w:val="28"/>
              </w:rPr>
              <w:t>№</w:t>
            </w:r>
          </w:p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урока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Тема</w:t>
            </w:r>
            <w:proofErr w:type="spellEnd"/>
            <w:r w:rsidRPr="0064128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урока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Содержание</w:t>
            </w:r>
            <w:proofErr w:type="spellEnd"/>
            <w:r w:rsidRPr="0064128E">
              <w:rPr>
                <w:rFonts w:ascii="Times New Roman" w:hAnsi="Times New Roman"/>
                <w:b/>
                <w:szCs w:val="28"/>
              </w:rPr>
              <w:t xml:space="preserve"> НРЭО</w:t>
            </w:r>
          </w:p>
        </w:tc>
      </w:tr>
      <w:tr w:rsidR="00D11ADF" w:rsidRPr="0092683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Представление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целых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чисел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Численность населения городских округов и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муниципальных районов Челябинской области</w:t>
            </w:r>
          </w:p>
        </w:tc>
      </w:tr>
      <w:tr w:rsidR="00D11ADF" w:rsidRPr="0092683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Моделирование как метод</w:t>
            </w: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  <w:t>познания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Пословицы и поговорки народов Южного Урала</w:t>
            </w:r>
          </w:p>
        </w:tc>
      </w:tr>
      <w:tr w:rsidR="00D11ADF" w:rsidRPr="0092683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Табличные информационные</w:t>
            </w: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  <w:t>модели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Создание таблицы «Народные заповедники и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парки Челябинской области»</w:t>
            </w:r>
          </w:p>
        </w:tc>
      </w:tr>
      <w:tr w:rsidR="00D11ADF" w:rsidRPr="0092683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Создание базы данных. Запросы на выборку данных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Сортировка и поиск данных в таблице «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Водоемы Челябинской области»</w:t>
            </w:r>
          </w:p>
        </w:tc>
      </w:tr>
      <w:tr w:rsidR="00D11ADF" w:rsidRPr="0092683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Построение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диаграмм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и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графиков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Построение диаграмм по таблице «Численность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>постоянного населения Челябинской области»</w:t>
            </w:r>
          </w:p>
        </w:tc>
      </w:tr>
    </w:tbl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Cs w:val="28"/>
          <w:lang w:val="ru-RU"/>
        </w:rPr>
      </w:pPr>
    </w:p>
    <w:p w:rsidR="003F604D" w:rsidRDefault="003F604D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3F604D" w:rsidSect="003F604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471E6B" w:rsidRDefault="00D11ADF" w:rsidP="00D11ADF">
      <w:pPr>
        <w:pageBreakBefore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10 класс 2018-2019 учебный год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9"/>
        <w:gridCol w:w="4110"/>
        <w:gridCol w:w="4395"/>
        <w:gridCol w:w="261"/>
        <w:gridCol w:w="3282"/>
        <w:gridCol w:w="851"/>
      </w:tblGrid>
      <w:tr w:rsidR="00D11ADF" w:rsidRPr="00D11ADF" w:rsidTr="00D11ADF">
        <w:trPr>
          <w:trHeight w:val="410"/>
        </w:trPr>
        <w:tc>
          <w:tcPr>
            <w:tcW w:w="707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4656" w:type="dxa"/>
            <w:gridSpan w:val="2"/>
            <w:tcBorders>
              <w:bottom w:val="nil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3282" w:type="dxa"/>
            <w:vMerge w:val="restart"/>
            <w:tcBorders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</w:tr>
      <w:tr w:rsidR="00D11ADF" w:rsidRPr="00D11ADF" w:rsidTr="00D11ADF">
        <w:trPr>
          <w:trHeight w:val="74"/>
        </w:trPr>
        <w:tc>
          <w:tcPr>
            <w:tcW w:w="707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65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nil"/>
              <w:bottom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D11ADF" w:rsidTr="00D11ADF">
        <w:trPr>
          <w:trHeight w:val="459"/>
        </w:trPr>
        <w:tc>
          <w:tcPr>
            <w:tcW w:w="707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51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92683E" w:rsidTr="00D11ADF">
        <w:trPr>
          <w:trHeight w:val="560"/>
        </w:trPr>
        <w:tc>
          <w:tcPr>
            <w:tcW w:w="15735" w:type="dxa"/>
            <w:gridSpan w:val="7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Введение. Информация и информационные процессы</w:t>
            </w:r>
          </w:p>
        </w:tc>
      </w:tr>
      <w:tr w:rsidR="00D11ADF" w:rsidRPr="00D11ADF" w:rsidTr="00D11ADF">
        <w:trPr>
          <w:trHeight w:val="2836"/>
        </w:trPr>
        <w:tc>
          <w:tcPr>
            <w:tcW w:w="707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29" w:type="dxa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Информация.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Информационная грамотность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культура</w:t>
            </w:r>
            <w:proofErr w:type="spellEnd"/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Роль информации и связанных с ней процессов в окружающем мире.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сти; оказания первой медицинской помощи. Иметь представление об информации и знаниях.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Умение самостоятельно выполнять упражнения, решать познавательные задачи;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осуществлять самоконтроль в учебной деятельности;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Использовать знания о месте информатики в современной научной картине мира; </w:t>
            </w:r>
          </w:p>
        </w:tc>
        <w:tc>
          <w:tcPr>
            <w:tcW w:w="851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</w:tr>
      <w:tr w:rsidR="00D11ADF" w:rsidRPr="00D11ADF" w:rsidTr="00D11ADF">
        <w:trPr>
          <w:trHeight w:val="1208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Подходы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к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измерению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Различия в представлении данных.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Универсальность дискретного представления информации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Форматы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– строить формулы для измерения сообщений,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 xml:space="preserve">– использовать </w:t>
            </w:r>
            <w:proofErr w:type="gramStart"/>
            <w:r w:rsidRPr="00D11ADF">
              <w:rPr>
                <w:lang w:val="ru-RU"/>
              </w:rPr>
              <w:t>знания ,</w:t>
            </w:r>
            <w:proofErr w:type="gramEnd"/>
            <w:r w:rsidRPr="00D11ADF">
              <w:rPr>
                <w:lang w:val="ru-RU"/>
              </w:rPr>
              <w:t xml:space="preserve"> которые позволяют измерять и изменять объём  информации</w:t>
            </w:r>
          </w:p>
          <w:p w:rsidR="00D11ADF" w:rsidRPr="00D11ADF" w:rsidRDefault="00D11ADF" w:rsidP="00D11ADF">
            <w:pPr>
              <w:pStyle w:val="Default"/>
              <w:ind w:left="-57" w:right="-57"/>
              <w:jc w:val="center"/>
              <w:rPr>
                <w:color w:val="auto"/>
                <w:lang w:val="ru-RU"/>
              </w:rPr>
            </w:pP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осмысленно учить материал, выделяя в нем главное;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D11ADF" w:rsidRPr="00D11ADF" w:rsidRDefault="00D11ADF" w:rsidP="00D11ADF">
            <w:pPr>
              <w:spacing w:after="200"/>
              <w:rPr>
                <w:rFonts w:ascii="Times New Roman" w:eastAsia="TimesNewRomanPSMT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eastAsia="TimesNewRomanPSMT" w:hAnsi="Times New Roman"/>
              </w:rPr>
              <w:t>реального</w:t>
            </w:r>
            <w:proofErr w:type="spellEnd"/>
            <w:proofErr w:type="gram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продукта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>.</w:t>
            </w:r>
            <w:r w:rsidRPr="00D11ADF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Информационные связи в системах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различной природы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Системы. Компоненты системы и их взаимодействие.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rFonts w:eastAsia="Calibri"/>
                <w:i/>
                <w:lang w:val="ru-RU"/>
              </w:rPr>
              <w:t>-</w:t>
            </w:r>
            <w:r w:rsidRPr="00D11ADF">
              <w:rPr>
                <w:lang w:val="ru-RU"/>
              </w:rPr>
              <w:t xml:space="preserve">освоить, специфические знания  для данной предметной области, </w:t>
            </w: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Внесение необходимых дополнений и коррективов  в план и способ действия в случае расхождения ожидаемого результата действия и его реального </w:t>
            </w:r>
            <w:r w:rsidRPr="00D11ADF">
              <w:rPr>
                <w:rFonts w:ascii="Times New Roman" w:eastAsia="TimesNewRomanPSMT" w:hAnsi="Times New Roman"/>
                <w:lang w:val="ru-RU"/>
              </w:rPr>
              <w:lastRenderedPageBreak/>
              <w:t>продукта.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§3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Обработка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рисунки, чертежи, графики объекта.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Осуществлять  обработку и цифровых файлов  изображений, текстов и других данных.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Использовать готовые  материалы, оценивать их обрабатывать и перекодировать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Умение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анализировать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сравнивать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классифицировать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§4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Передача</w:t>
            </w:r>
            <w:proofErr w:type="spellEnd"/>
            <w:r w:rsidRPr="00D11ADF">
              <w:rPr>
                <w:rFonts w:eastAsia="Arial Unicode MS"/>
              </w:rPr>
              <w:t xml:space="preserve"> и </w:t>
            </w:r>
            <w:proofErr w:type="spellStart"/>
            <w:r w:rsidRPr="00D11ADF">
              <w:rPr>
                <w:rFonts w:eastAsia="Arial Unicode MS"/>
              </w:rPr>
              <w:t>хранение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информации</w:t>
            </w:r>
            <w:proofErr w:type="spellEnd"/>
            <w:r w:rsidRPr="00D11ADF">
              <w:rPr>
                <w:rFonts w:eastAsia="Calibri"/>
              </w:rPr>
              <w:t xml:space="preserve"> </w:t>
            </w:r>
          </w:p>
          <w:p w:rsidR="00D11ADF" w:rsidRPr="00D11ADF" w:rsidRDefault="00D11ADF" w:rsidP="00D11ADF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передачи и хранения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скорости передачи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объёмов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Theme="minorHAns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Универсальность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дискретного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представления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Иметь представление о форме и скорости  передачи и хранения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Знать способы и каналы передачи 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передавать различные типы и виды файлов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Планировать текущую работу; нацеливать себя на выполнение поставленной задачи; </w:t>
            </w:r>
          </w:p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§5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11ADF" w:rsidRPr="0092683E" w:rsidTr="00D11ADF">
        <w:trPr>
          <w:trHeight w:val="3167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материала по теме «Информация и информационные процессы» </w:t>
            </w:r>
          </w:p>
          <w:p w:rsidR="00D11ADF" w:rsidRPr="00D11ADF" w:rsidRDefault="00D11ADF" w:rsidP="00D11ADF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Умение использовать готовые прикладные компьютерные программы и сервисы для обработки информации, умение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работать и </w:t>
            </w:r>
            <w:proofErr w:type="spell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обрабатывыать</w:t>
            </w:r>
            <w:proofErr w:type="spellEnd"/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различную информацию с помощью  </w:t>
            </w:r>
            <w:proofErr w:type="spellStart"/>
            <w:r w:rsidRPr="00D11ADF">
              <w:rPr>
                <w:rFonts w:ascii="Times New Roman" w:eastAsia="Times New Roman" w:hAnsi="Times New Roman"/>
                <w:lang w:eastAsia="ru-RU"/>
              </w:rPr>
              <w:t>программ</w:t>
            </w:r>
            <w:proofErr w:type="spellEnd"/>
            <w:r w:rsidRPr="00D11AD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11ADF">
              <w:rPr>
                <w:rFonts w:ascii="Times New Roman" w:eastAsia="Times New Roman" w:hAnsi="Times New Roman"/>
                <w:lang w:eastAsia="ru-RU"/>
              </w:rPr>
              <w:t>сервисов</w:t>
            </w:r>
            <w:proofErr w:type="spellEnd"/>
            <w:r w:rsidRPr="00D11AD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-108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Пользоваться оценкой и прикидкой при практических расчётах;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92683E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Компьютер и его программное обеспечение — 5 часов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История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развития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вычислительной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техники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rPr>
                <w:rFonts w:eastAsia="Calibri"/>
              </w:rPr>
            </w:pPr>
            <w:r w:rsidRPr="00D11ADF">
              <w:rPr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</w:t>
            </w:r>
            <w:proofErr w:type="spellStart"/>
            <w:r w:rsidRPr="00D11ADF">
              <w:t>Архитектура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современных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компьютеров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Персональный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Многопроцессорные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системы</w:t>
            </w:r>
            <w:proofErr w:type="spellEnd"/>
            <w:r w:rsidRPr="00D11ADF">
              <w:t xml:space="preserve">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Знать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историю развития вычислительной техники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Выдвигать версии выбирать из предложенных средств и искать самостоятельно  средства достижения цели.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§6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Основополагающие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принципы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lastRenderedPageBreak/>
              <w:t>устройства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ЭВМ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</w:pPr>
            <w:r w:rsidRPr="00D11ADF">
              <w:rPr>
                <w:lang w:val="ru-RU"/>
              </w:rPr>
              <w:lastRenderedPageBreak/>
              <w:t xml:space="preserve">Способы и средства обеспечения надежного функционирования </w:t>
            </w:r>
            <w:r w:rsidRPr="00D11ADF">
              <w:rPr>
                <w:lang w:val="ru-RU"/>
              </w:rPr>
              <w:lastRenderedPageBreak/>
              <w:t xml:space="preserve">средств </w:t>
            </w:r>
            <w:proofErr w:type="gramStart"/>
            <w:r w:rsidRPr="00D11ADF">
              <w:rPr>
                <w:lang w:val="ru-RU"/>
              </w:rPr>
              <w:t>ИКТ..</w:t>
            </w:r>
            <w:proofErr w:type="gramEnd"/>
            <w:r w:rsidRPr="00D11ADF">
              <w:rPr>
                <w:lang w:val="ru-RU"/>
              </w:rPr>
              <w:t xml:space="preserve"> Суперкомпьютеры. Распределенные вычислительные системы и обработка больших данных. Мобильные цифровые устройства и их роль в коммуникациях. </w:t>
            </w:r>
            <w:proofErr w:type="spellStart"/>
            <w:r w:rsidRPr="00D11ADF">
              <w:t>Встроенные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компьютеры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Микроконтроллеры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Роботизированные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производства</w:t>
            </w:r>
            <w:proofErr w:type="spellEnd"/>
            <w:r w:rsidRPr="00D11ADF">
              <w:t xml:space="preserve">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Знать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историю Основополагающие принципы устройства 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lastRenderedPageBreak/>
              <w:t>функционирования ЭВМ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Оперирование понятиями, </w:t>
            </w:r>
            <w:proofErr w:type="spellStart"/>
            <w:proofErr w:type="gram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суждениями;установление</w:t>
            </w:r>
            <w:proofErr w:type="spellEnd"/>
            <w:proofErr w:type="gramEnd"/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причинно-следственных связей;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§7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Программное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обеспечение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Default"/>
              <w:ind w:left="-57" w:right="-108"/>
              <w:rPr>
                <w:rFonts w:eastAsia="Calibri"/>
                <w:color w:val="auto"/>
              </w:rPr>
            </w:pPr>
            <w:r w:rsidRPr="00D11ADF">
              <w:rPr>
                <w:color w:val="auto"/>
                <w:lang w:val="ru-RU"/>
              </w:rPr>
      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      </w:r>
            <w:r w:rsidRPr="00D11ADF">
              <w:rPr>
                <w:color w:val="auto"/>
                <w:lang w:val="ru-RU"/>
              </w:rPr>
              <w:br/>
      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proofErr w:type="spellStart"/>
            <w:r w:rsidRPr="00D11ADF">
              <w:rPr>
                <w:color w:val="auto"/>
              </w:rPr>
              <w:t>Законодательство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Российской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Федерации</w:t>
            </w:r>
            <w:proofErr w:type="spellEnd"/>
            <w:r w:rsidRPr="00D11ADF">
              <w:rPr>
                <w:color w:val="auto"/>
              </w:rPr>
              <w:t xml:space="preserve"> в </w:t>
            </w:r>
            <w:proofErr w:type="spellStart"/>
            <w:r w:rsidRPr="00D11ADF">
              <w:rPr>
                <w:color w:val="auto"/>
              </w:rPr>
              <w:t>области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программного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обеспечения</w:t>
            </w:r>
            <w:proofErr w:type="spellEnd"/>
            <w:r w:rsidRPr="00D11ADF">
              <w:rPr>
                <w:color w:val="auto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Иметь представление про программное обеспечение (ПО)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D11ADF">
              <w:rPr>
                <w:rFonts w:ascii="Times New Roman" w:hAnsi="Times New Roman"/>
                <w:lang w:val="ru-RU"/>
              </w:rPr>
              <w:br/>
              <w:t xml:space="preserve">Знать  прикладные компьютерные программы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различать и применять разное ПО,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D11ADF" w:rsidRPr="00D11ADF" w:rsidRDefault="00D11ADF" w:rsidP="00D11ADF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§8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Файловая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система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компьютера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Понятие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Файловой системы компьютера.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Виды файловых систем.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Тенденции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развития</w:t>
            </w:r>
            <w:proofErr w:type="spellEnd"/>
            <w:r w:rsidRPr="00D11ADF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D11ADF">
              <w:rPr>
                <w:rFonts w:ascii="Times New Roman" w:eastAsia="Times New Roman" w:hAnsi="Times New Roman"/>
                <w:b/>
                <w:lang w:val="ru-RU" w:eastAsia="ru-RU"/>
              </w:rPr>
              <w:t>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§9</w:t>
            </w:r>
          </w:p>
        </w:tc>
      </w:tr>
      <w:tr w:rsidR="00D11ADF" w:rsidRPr="0092683E" w:rsidTr="00D11ADF">
        <w:trPr>
          <w:trHeight w:val="2648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11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</w:t>
            </w:r>
            <w:proofErr w:type="gramStart"/>
            <w:r w:rsidRPr="00D11ADF">
              <w:rPr>
                <w:lang w:val="ru-RU"/>
              </w:rPr>
              <w:t>мате-риала</w:t>
            </w:r>
            <w:proofErr w:type="gramEnd"/>
            <w:r w:rsidRPr="00D11ADF">
              <w:rPr>
                <w:lang w:val="ru-RU"/>
              </w:rPr>
              <w:t xml:space="preserve"> по теме «Компьютер и его программное обеспечение» </w:t>
            </w:r>
          </w:p>
          <w:p w:rsidR="00D11ADF" w:rsidRPr="00D11ADF" w:rsidRDefault="00D11ADF" w:rsidP="00D11ADF">
            <w:pPr>
              <w:pStyle w:val="af5"/>
              <w:rPr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Тенденции развития аппаратного обеспечения компьютеров. </w:t>
            </w:r>
            <w:r w:rsidRPr="00D11ADF">
              <w:rPr>
                <w:rFonts w:ascii="Times New Roman" w:hAnsi="Times New Roman"/>
                <w:lang w:val="ru-RU"/>
              </w:rPr>
              <w:br/>
              <w:t xml:space="preserve">Программное обеспечение (ПО) компьютеров и компьютерных систем. </w:t>
            </w:r>
            <w:proofErr w:type="spellStart"/>
            <w:r w:rsidRPr="00D11ADF">
              <w:rPr>
                <w:rFonts w:ascii="Times New Roman" w:hAnsi="Times New Roman"/>
              </w:rPr>
              <w:t>Различные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виды</w:t>
            </w:r>
            <w:proofErr w:type="spellEnd"/>
            <w:r w:rsidRPr="00D11ADF">
              <w:rPr>
                <w:rFonts w:ascii="Times New Roman" w:hAnsi="Times New Roman"/>
              </w:rPr>
              <w:t xml:space="preserve"> ПО и </w:t>
            </w:r>
            <w:proofErr w:type="spellStart"/>
            <w:r w:rsidRPr="00D11ADF">
              <w:rPr>
                <w:rFonts w:ascii="Times New Roman" w:hAnsi="Times New Roman"/>
              </w:rPr>
              <w:t>их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назначение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Выполнять операции над компьютерными объектами. Производить инсталляцию и деинсталляцию программных средств, необходимых для решения учебных задач и задач по выбранной специализации.</w:t>
            </w:r>
          </w:p>
          <w:p w:rsidR="00D11ADF" w:rsidRPr="00D11ADF" w:rsidRDefault="00D11ADF" w:rsidP="00D11ADF">
            <w:pPr>
              <w:ind w:right="-108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Изучить </w:t>
            </w:r>
            <w:r w:rsidRPr="00D11ADF">
              <w:rPr>
                <w:rFonts w:ascii="Times New Roman" w:hAnsi="Times New Roman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Развитие мышления, необходимого для профессиональной деятельности в современном обществе; развитие умений устанавливать ПО для конкретного исполнителя;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92683E" w:rsidTr="00D11ADF">
        <w:trPr>
          <w:trHeight w:val="368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Представление информации в компьютере — 9 часов</w:t>
            </w:r>
          </w:p>
        </w:tc>
      </w:tr>
      <w:tr w:rsidR="00D11ADF" w:rsidRPr="00D11ADF" w:rsidTr="00D11ADF">
        <w:trPr>
          <w:trHeight w:val="409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left="360"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Представление чисел в позиционных системах счисления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ind w:right="-108"/>
              <w:rPr>
                <w:rFonts w:eastAsia="Calibri"/>
                <w:lang w:val="ru-RU"/>
              </w:rPr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9" w:right="-108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различать заданные кодировки   записанные в двоичной, восьмеричной и шестнадцатеричной системах счисления;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Выбор наиболее эффективных способов решения задач в зависимости от</w:t>
            </w:r>
          </w:p>
          <w:p w:rsidR="00D11ADF" w:rsidRPr="00D11ADF" w:rsidRDefault="00D11ADF" w:rsidP="00D11ADF">
            <w:pPr>
              <w:rPr>
                <w:rFonts w:ascii="Times New Roman" w:eastAsia="TimesNewRomanPSMT" w:hAnsi="Times New Roman"/>
              </w:rPr>
            </w:pPr>
            <w:proofErr w:type="spellStart"/>
            <w:r w:rsidRPr="00D11ADF">
              <w:rPr>
                <w:rFonts w:ascii="Times New Roman" w:eastAsia="TimesNewRomanPSMT" w:hAnsi="Times New Roman"/>
              </w:rPr>
              <w:t>конкретных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условий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>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13-14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Перевод чисел из одной позиционной</w:t>
            </w: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системы счисления в другую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ind w:right="-108"/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D11ADF">
              <w:t>Сложение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вычитание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чисел</w:t>
            </w:r>
            <w:proofErr w:type="spellEnd"/>
            <w:r w:rsidRPr="00D11ADF">
              <w:t xml:space="preserve">, </w:t>
            </w:r>
            <w:proofErr w:type="spellStart"/>
            <w:r w:rsidRPr="00D11ADF">
              <w:t>записанных</w:t>
            </w:r>
            <w:proofErr w:type="spellEnd"/>
            <w:r w:rsidRPr="00D11ADF">
              <w:t xml:space="preserve"> в </w:t>
            </w:r>
            <w:proofErr w:type="spellStart"/>
            <w:r w:rsidRPr="00D11ADF">
              <w:t>этих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системах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счисления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переводить заданное натуральное число из одной системы счисления в другую и обратно; сравнивать числа, записанные в двоичной, восьмеричной и шестнадцатеричной системах счисления; 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lang w:val="ru-RU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§11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D11ADF">
              <w:t>Сложение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вычитание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чисел</w:t>
            </w:r>
            <w:proofErr w:type="spellEnd"/>
            <w:r w:rsidRPr="00D11ADF">
              <w:t xml:space="preserve">, </w:t>
            </w:r>
            <w:proofErr w:type="spellStart"/>
            <w:r w:rsidRPr="00D11ADF">
              <w:t>записанных</w:t>
            </w:r>
            <w:proofErr w:type="spellEnd"/>
            <w:r w:rsidRPr="00D11ADF">
              <w:t xml:space="preserve"> в </w:t>
            </w:r>
            <w:proofErr w:type="spellStart"/>
            <w:r w:rsidRPr="00D11ADF">
              <w:t>этих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системах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счисления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арифметические операции в позиционных системах счисления </w:t>
            </w:r>
            <w:proofErr w:type="gramStart"/>
            <w:r w:rsidRPr="00D11ADF">
              <w:rPr>
                <w:rFonts w:ascii="Times New Roman" w:eastAsia="Arial Unicode MS" w:hAnsi="Times New Roman"/>
                <w:lang w:val="ru-RU"/>
              </w:rPr>
              <w:t xml:space="preserve">над </w:t>
            </w:r>
            <w:r w:rsidRPr="00D11ADF">
              <w:rPr>
                <w:rFonts w:ascii="Times New Roman" w:hAnsi="Times New Roman"/>
                <w:lang w:val="ru-RU"/>
              </w:rPr>
              <w:t xml:space="preserve"> заданным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числами  из одной системы счисления и разных систем счисления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конструкциях и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операциях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применяемых при переводе в разные системы счисления; </w:t>
            </w:r>
          </w:p>
          <w:p w:rsidR="00D11ADF" w:rsidRPr="00D11ADF" w:rsidRDefault="00D11ADF" w:rsidP="00D11ADF">
            <w:pPr>
              <w:ind w:left="44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§12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Представление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lastRenderedPageBreak/>
              <w:t>чисел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в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компьютере</w:t>
            </w:r>
            <w:proofErr w:type="spellEnd"/>
          </w:p>
          <w:p w:rsidR="00D11ADF" w:rsidRPr="00D11ADF" w:rsidRDefault="00D11ADF" w:rsidP="00D11ADF">
            <w:pPr>
              <w:ind w:firstLine="54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lastRenderedPageBreak/>
              <w:t xml:space="preserve">— формирование представлений о </w:t>
            </w:r>
            <w:r w:rsidRPr="00D11ADF">
              <w:rPr>
                <w:lang w:val="ru-RU"/>
              </w:rPr>
              <w:lastRenderedPageBreak/>
              <w:t>структуре памяти компьютера: память — ячейка — бит (разряд);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-закрепление навыков оперирования с числами, представленными в различных позиционных системах счисления;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 знакомство со структурой памяти компьютера;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 xml:space="preserve">- рассмотрение </w:t>
            </w:r>
            <w:proofErr w:type="spellStart"/>
            <w:r w:rsidRPr="00D11ADF">
              <w:rPr>
                <w:lang w:val="ru-RU"/>
              </w:rPr>
              <w:t>беззнаковых</w:t>
            </w:r>
            <w:proofErr w:type="spellEnd"/>
            <w:r w:rsidRPr="00D11ADF">
              <w:rPr>
                <w:lang w:val="ru-RU"/>
              </w:rPr>
              <w:t xml:space="preserve"> данных, сфер их применения и способов представления в памяти компьютера;</w:t>
            </w:r>
          </w:p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-рассмотрение представления целых чисел со знаком;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lastRenderedPageBreak/>
              <w:t xml:space="preserve">— понимание ограничений на диапазон </w:t>
            </w:r>
            <w:r w:rsidRPr="00D11ADF">
              <w:rPr>
                <w:lang w:val="ru-RU"/>
              </w:rPr>
              <w:lastRenderedPageBreak/>
              <w:t>значений величин при вычислениях;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Самостоятельное выделение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формулирование познавательной цели; поиск и выделение необходимой информации.                  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Выявление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идентификация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проблемы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поиск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и</w:t>
            </w:r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оценка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альтернативных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способов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разрешения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§13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ind w:firstLine="36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текстовой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Закрепление  понятий «код», «кодирование», «двоичное кодирование», «декодирование»</w:t>
            </w:r>
          </w:p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Решение задач и выполнение заданий на кодирование тестовой, информации.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работать с таблицами кодирования.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Знать виды таблиц кодирования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Умение</w:t>
            </w:r>
          </w:p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организовывать</w:t>
            </w:r>
            <w:r w:rsidRPr="00D11AD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учебное сотрудничество и совместную деятельность с учителем и сверстниками; </w:t>
            </w:r>
            <w:r w:rsidRPr="00D11AD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работать индивидуально и в группе:</w:t>
            </w:r>
            <w:r w:rsidRPr="00D11AD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§14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графической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Решение задач и выполнение заданий на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кодирование ,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графической  информации.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изменять объем графического  файла.</w:t>
            </w:r>
          </w:p>
          <w:p w:rsidR="00D11ADF" w:rsidRPr="00D11ADF" w:rsidRDefault="00D11ADF" w:rsidP="00D11ADF">
            <w:pPr>
              <w:widowControl w:val="0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Использовать понятие «кодирование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графической  информации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» и способы сжатия с помощью ПО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§15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Arial Unicode MS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звуковой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Решение задач и выполнение заданий на кодирование  звуковой информации.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Уметь находить объем звукового файла </w:t>
            </w:r>
            <w:proofErr w:type="gramStart"/>
            <w:r w:rsidRPr="00D11ADF">
              <w:rPr>
                <w:rFonts w:ascii="Times New Roman" w:hAnsi="Times New Roman"/>
                <w:szCs w:val="24"/>
                <w:lang w:val="ru-RU"/>
              </w:rPr>
              <w:t>Использовать</w:t>
            </w:r>
            <w:proofErr w:type="gramEnd"/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 понятие «кодирование звуковой информации» и способы перекодирования с помощью ПО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 умение планировать свое действие в соответствии с поставленной задачей и условиями ее реализации;</w:t>
            </w:r>
          </w:p>
          <w:p w:rsidR="00D11ADF" w:rsidRPr="00D11ADF" w:rsidRDefault="00D11ADF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D11ADF">
              <w:rPr>
                <w:rFonts w:ascii="Times New Roman" w:hAnsi="Times New Roman"/>
                <w:szCs w:val="24"/>
                <w:lang w:val="ru-RU"/>
              </w:rPr>
              <w:t>осуществление итогового и пошагового контроля по результату;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§16</w:t>
            </w:r>
          </w:p>
        </w:tc>
      </w:tr>
      <w:tr w:rsidR="00D11ADF" w:rsidRPr="0092683E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rFonts w:eastAsia="Arial Unicode MS"/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</w:t>
            </w:r>
            <w:r w:rsidRPr="00D11ADF">
              <w:rPr>
                <w:lang w:val="ru-RU"/>
              </w:rPr>
              <w:lastRenderedPageBreak/>
              <w:t xml:space="preserve">изученного </w:t>
            </w:r>
            <w:proofErr w:type="gramStart"/>
            <w:r w:rsidRPr="00D11ADF">
              <w:rPr>
                <w:lang w:val="ru-RU"/>
              </w:rPr>
              <w:t>мате-риала</w:t>
            </w:r>
            <w:proofErr w:type="gramEnd"/>
            <w:r w:rsidRPr="00D11ADF">
              <w:rPr>
                <w:lang w:val="ru-RU"/>
              </w:rPr>
              <w:t xml:space="preserve"> по теме «Представление информации в компьютере»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Решение задач и выполнение заданий на кодирование тестовой,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Уметь различать заданные кодировки 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переводить заданное натуральное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число из одной системы счисления в другую и обратно;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арифметические операции в позиционных системах счисления </w:t>
            </w:r>
            <w:proofErr w:type="gramStart"/>
            <w:r w:rsidRPr="00D11ADF">
              <w:rPr>
                <w:rFonts w:ascii="Times New Roman" w:eastAsia="Arial Unicode MS" w:hAnsi="Times New Roman"/>
                <w:lang w:val="ru-RU"/>
              </w:rPr>
              <w:t xml:space="preserve">над </w:t>
            </w:r>
            <w:r w:rsidRPr="00D11ADF">
              <w:rPr>
                <w:rFonts w:ascii="Times New Roman" w:hAnsi="Times New Roman"/>
                <w:lang w:val="ru-RU"/>
              </w:rPr>
              <w:t xml:space="preserve"> заданным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числами  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Уметь работать с таблицами кодирования. Знать виды таблиц кодирования. Уметь изменять объем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графического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файла.Уметь</w:t>
            </w:r>
            <w:proofErr w:type="spellEnd"/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находить объем звукового файла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Развитие мышления, необходимого для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профессиональной деятельности в современном обществе; развитие умений устанавливать ПО для конкретного исполнителя;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bCs/>
                <w:lang w:val="ru-RU" w:eastAsia="ru-RU"/>
              </w:rPr>
              <w:t xml:space="preserve">                                                                                         Э</w:t>
            </w:r>
            <w:r w:rsidRPr="00D11ADF">
              <w:rPr>
                <w:rFonts w:ascii="Times New Roman" w:hAnsi="Times New Roman"/>
                <w:lang w:val="ru-RU"/>
              </w:rPr>
              <w:t xml:space="preserve">лементы теории множеств и алгебры </w:t>
            </w:r>
            <w:proofErr w:type="spellStart"/>
            <w:r w:rsidRPr="00D11ADF">
              <w:rPr>
                <w:rFonts w:ascii="Times New Roman" w:hAnsi="Times New Roman"/>
              </w:rPr>
              <w:t>логики</w:t>
            </w:r>
            <w:proofErr w:type="spellEnd"/>
            <w:r w:rsidRPr="00D11ADF">
              <w:rPr>
                <w:rFonts w:ascii="Times New Roman" w:hAnsi="Times New Roman"/>
              </w:rPr>
              <w:t xml:space="preserve"> — 8 </w:t>
            </w:r>
            <w:proofErr w:type="spellStart"/>
            <w:r w:rsidRPr="00D11ADF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Некоторые сведения из теории множеств 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Выполнение эквивалентных преобразований построение логического ряда Решение  логических задач.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проводить Создание  и решение логических задач. </w:t>
            </w: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Уметь ориентироваться в своей системе знаний:</w:t>
            </w:r>
            <w:r w:rsidRPr="00D11ADF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proofErr w:type="gramStart"/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информацию</w:t>
            </w:r>
            <w:proofErr w:type="gramEnd"/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полученную на уроке; осуществлять синтез как составление целого из частей.</w:t>
            </w:r>
            <w:r w:rsidRPr="00D11AD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§17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  <w:jc w:val="center"/>
            </w:pPr>
            <w:proofErr w:type="spellStart"/>
            <w:r w:rsidRPr="00D11ADF">
              <w:rPr>
                <w:rFonts w:eastAsia="Arial Unicode MS"/>
              </w:rPr>
              <w:t>Алгебра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логики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Выполнение эквивалентных преобразований логических выражений используя законы алгебры логики, в том числе и при составлении поисковых запросов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проводить создание  и решение логических выражений после анализа введенных параметров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firstLine="33"/>
              <w:rPr>
                <w:rFonts w:ascii="Times New Roman" w:hAnsi="Times New Roman"/>
                <w:bCs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Работать по предложенному и (или) самостоятельно составленному плану, использовать наряду с основными средствами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и  дополнительные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: справочная литература, компьютер.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§18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Таблицы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истинности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469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Строить логической выражение по заданной таблице истинности; решать  логические уравнения.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110"/>
              <w:ind w:left="118" w:right="469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строить  таблицу истинности по определенному алгоритму.</w:t>
            </w:r>
          </w:p>
          <w:p w:rsidR="00D11ADF" w:rsidRPr="00D11ADF" w:rsidRDefault="00D11ADF" w:rsidP="00D11ADF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Заполнять таблицу истинности. логических операций;</w:t>
            </w:r>
          </w:p>
          <w:p w:rsidR="00D11ADF" w:rsidRPr="00D11ADF" w:rsidRDefault="00D11ADF" w:rsidP="00D11ADF">
            <w:pPr>
              <w:tabs>
                <w:tab w:val="left" w:pos="540"/>
              </w:tabs>
              <w:spacing w:after="120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Логичность мышления;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работать в коллективе;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§19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</w:pPr>
            <w:proofErr w:type="spellStart"/>
            <w:r w:rsidRPr="00D11ADF">
              <w:t>Основные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законы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алгебры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логики</w:t>
            </w:r>
            <w:proofErr w:type="spellEnd"/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преобразовывать  модели и схемы для решения учебных и познавательных задач;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развитие представлений о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основных  законах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алгебры логики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;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укрепление владения  навыками логических построений.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Иметь представление о свойствах логических операций (законах алгебры логики);  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умения преобразования логических выражений в соответствии с логическими законами;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 навыки анализа и преобразования логических выражений;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способность видеть инвариантную сущность во внешне различных объектах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D11ADF" w:rsidRPr="00D11ADF" w:rsidRDefault="00D11ADF" w:rsidP="00D11ADF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ind w:left="-57" w:right="-57"/>
            </w:pPr>
            <w:proofErr w:type="spellStart"/>
            <w:r w:rsidRPr="00D11ADF">
              <w:rPr>
                <w:rFonts w:eastAsia="Arial Unicode MS"/>
              </w:rPr>
              <w:t>Преобразование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логических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выражений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Закрепить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D11ADF" w:rsidRPr="00D11ADF" w:rsidRDefault="00D11ADF" w:rsidP="00D11ADF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Формирование адекватного понимания причин  успешности или неспешности деятельности.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26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Элементы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схемотехники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.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Логические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схемы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Закрепить</w:t>
            </w:r>
            <w:r w:rsidRPr="00D11ADF">
              <w:rPr>
                <w:rFonts w:ascii="Times New Roman" w:hAnsi="Times New Roman"/>
                <w:lang w:val="ru-RU" w:eastAsia="ru-RU"/>
              </w:rPr>
              <w:t xml:space="preserve"> 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</w:t>
            </w: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§21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27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Логические </w:t>
            </w:r>
            <w:r w:rsidRPr="00D11ADF">
              <w:rPr>
                <w:rFonts w:ascii="Times New Roman" w:eastAsia="Arial Unicode MS" w:hAnsi="Times New Roman"/>
                <w:lang w:val="ru-RU"/>
              </w:rPr>
              <w:lastRenderedPageBreak/>
              <w:t>задачи и способы их решения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Закрепить навыки составления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 xml:space="preserve">Самостоятельное создание алгоритмов  </w:t>
            </w: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>для решения задач логического  характера;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Умение 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представить  ранее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полученных навыки  в новой ситуации;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Организации индивидуального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информационного пространства, для создания  новых алгоритмов решения логических задач. 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</w:t>
            </w: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22</w:t>
            </w:r>
          </w:p>
        </w:tc>
      </w:tr>
      <w:tr w:rsidR="00D11ADF" w:rsidRPr="0092683E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28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</w:t>
            </w:r>
            <w:proofErr w:type="gramStart"/>
            <w:r w:rsidRPr="00D11ADF">
              <w:rPr>
                <w:lang w:val="ru-RU"/>
              </w:rPr>
              <w:t>мате-риала</w:t>
            </w:r>
            <w:proofErr w:type="gramEnd"/>
            <w:r w:rsidRPr="00D11ADF">
              <w:rPr>
                <w:lang w:val="ru-RU"/>
              </w:rPr>
              <w:t xml:space="preserve"> по теме «Элементы теории множеств и алгебры логики» (урок-семинар или </w:t>
            </w:r>
            <w:proofErr w:type="spellStart"/>
            <w:r w:rsidRPr="00D11ADF">
              <w:rPr>
                <w:lang w:val="ru-RU"/>
              </w:rPr>
              <w:t>провероч-ная</w:t>
            </w:r>
            <w:proofErr w:type="spellEnd"/>
            <w:r w:rsidRPr="00D11ADF">
              <w:rPr>
                <w:lang w:val="ru-RU"/>
              </w:rPr>
              <w:t xml:space="preserve"> работа)</w:t>
            </w:r>
          </w:p>
          <w:p w:rsidR="00D11ADF" w:rsidRPr="00D11ADF" w:rsidRDefault="00D11ADF" w:rsidP="00D11ADF">
            <w:pPr>
              <w:spacing w:after="100" w:afterAutospacing="1"/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записывать и преобразовывать логические выражения с операциями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, ИЛИ, НЕ. Знать определения значения логического выражения. Уметь анализировать и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формализировать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ориентироваться на разнообразие способов решения задачи.</w:t>
            </w:r>
          </w:p>
          <w:p w:rsidR="00D11ADF" w:rsidRPr="00D11ADF" w:rsidRDefault="00D11ADF" w:rsidP="00D11ADF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      </w:r>
          </w:p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Классификация текущих задач по критериям важности, срочности, жёсткости/гибкости.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определения последовательности промежуточных целей с учётом конечного результата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Действие </w:t>
            </w:r>
            <w:proofErr w:type="spellStart"/>
            <w:r w:rsidRPr="00D11ADF">
              <w:rPr>
                <w:rFonts w:ascii="Times New Roman" w:eastAsia="TimesNewRomanPSMT" w:hAnsi="Times New Roman"/>
                <w:lang w:val="ru-RU"/>
              </w:rPr>
              <w:t>смыслообразования</w:t>
            </w:r>
            <w:proofErr w:type="spellEnd"/>
            <w:r w:rsidRPr="00D11ADF">
              <w:rPr>
                <w:rFonts w:ascii="Times New Roman" w:eastAsia="TimesNewRomanPSMT" w:hAnsi="Times New Roman"/>
                <w:lang w:val="ru-RU"/>
              </w:rPr>
              <w:t>, т.е. установление связи между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D11ADF" w:rsidRPr="00D11ADF" w:rsidRDefault="00D11ADF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Внесение необходимых дополнений и коррективов  в план </w:t>
            </w:r>
            <w:proofErr w:type="spellStart"/>
            <w:r w:rsidRPr="00D11ADF">
              <w:rPr>
                <w:rFonts w:ascii="Times New Roman" w:eastAsia="TimesNewRomanPSMT" w:hAnsi="Times New Roman"/>
                <w:lang w:val="ru-RU"/>
              </w:rPr>
              <w:t>испособ</w:t>
            </w:r>
            <w:proofErr w:type="spellEnd"/>
            <w:r w:rsidRPr="00D11ADF">
              <w:rPr>
                <w:rFonts w:ascii="Times New Roman" w:eastAsia="TimesNewRomanPSMT" w:hAnsi="Times New Roman"/>
                <w:lang w:val="ru-RU"/>
              </w:rPr>
              <w:t xml:space="preserve"> действия в случае расхождения ожидаемого результата действия и его реального продукта;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92683E" w:rsidTr="00D11ADF">
        <w:trPr>
          <w:trHeight w:val="386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Современные технологии создания и обработки информационных объектов — 5 часов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29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Текстовые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документы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Средства поиска и </w:t>
            </w:r>
            <w:proofErr w:type="spellStart"/>
            <w:r w:rsidRPr="00D11ADF">
              <w:rPr>
                <w:rFonts w:ascii="Times New Roman" w:eastAsia="Calibri" w:hAnsi="Times New Roman"/>
                <w:lang w:val="ru-RU" w:eastAsia="ru-RU"/>
              </w:rPr>
              <w:t>автозамены</w:t>
            </w:r>
            <w:proofErr w:type="spellEnd"/>
            <w:r w:rsidRPr="00D11ADF">
              <w:rPr>
                <w:rFonts w:ascii="Times New Roman" w:eastAsia="Calibri" w:hAnsi="Times New Roman"/>
                <w:lang w:val="ru-RU" w:eastAsia="ru-RU"/>
              </w:rPr>
              <w:t>. История изменений. Использование готовых шаблонов и создание собственных.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Разработка структуры документа, создание гипертекстового документа. Стандарты библиографических описаний.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Деловая переписка, научная публикация. Реферат и аннотация.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Оформление списка литературы.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Коллективная работа с документами. Рецензирование текста. Облачные сервисы.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Знакомство с компьютерной 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версткой текста.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Технические средства ввода текста.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Программы синтеза и распознавания устной речи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Поиск информации в литературе и Интернете;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самостоятельный отбор источников информации  для решения учебных и жизненных задач;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Давать качественное и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количественное описание изучаемого объекта;</w:t>
            </w:r>
          </w:p>
          <w:p w:rsidR="00D11ADF" w:rsidRPr="00D11ADF" w:rsidRDefault="00D11ADF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§23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Объекты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компьютерной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графики</w:t>
            </w:r>
            <w:proofErr w:type="spellEnd"/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105"/>
              <w:ind w:left="118" w:right="19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аудиовизуальными данными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и преобразование аудио визуальных объектов. 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 и мобильных приложений.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Уметь создавать  простейшие </w:t>
            </w:r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Web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-страницы заполнять их собственным контентом.</w:t>
            </w:r>
          </w:p>
          <w:p w:rsidR="00D11ADF" w:rsidRPr="00D11ADF" w:rsidRDefault="00D11ADF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Осуществлять передачу информации по телекоммуникационным каналам в учебной и личной переписке, </w:t>
            </w:r>
          </w:p>
          <w:p w:rsidR="00D11ADF" w:rsidRPr="00D11ADF" w:rsidRDefault="00D11ADF" w:rsidP="00D11A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Осуществлять преобразование информации одного вида в другой;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Представлять информацию в оптимальной форме в зависимости от адресата;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§24</w:t>
            </w:r>
          </w:p>
        </w:tc>
      </w:tr>
      <w:tr w:rsidR="00D11ADF" w:rsidRPr="00D11ADF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31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Компьютерные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презентации</w:t>
            </w:r>
            <w:proofErr w:type="spellEnd"/>
          </w:p>
          <w:p w:rsidR="00D11ADF" w:rsidRPr="00D11ADF" w:rsidRDefault="00D11ADF" w:rsidP="00D11ADF">
            <w:pPr>
              <w:pStyle w:val="Default"/>
              <w:ind w:left="-57" w:right="-57"/>
              <w:jc w:val="center"/>
              <w:rPr>
                <w:color w:val="auto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Работа в группе, технология публикации готового материала в сети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мультимедийных онлайн-сервисов для разработки презентаций проектных работ.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lang w:val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D11ADF" w:rsidRPr="00D11ADF" w:rsidRDefault="00D11ADF" w:rsidP="00D11ADF">
            <w:pPr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§25</w:t>
            </w:r>
          </w:p>
        </w:tc>
      </w:tr>
      <w:tr w:rsidR="00D11ADF" w:rsidRPr="0092683E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32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Выполнение мини-проекта по теме «Создание и обработка информационных </w:t>
            </w:r>
            <w:r w:rsidRPr="00D11ADF">
              <w:rPr>
                <w:lang w:val="ru-RU"/>
              </w:rPr>
              <w:lastRenderedPageBreak/>
              <w:t>объектов»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Работа в группе, технология публикации готового материала в сети</w:t>
            </w:r>
          </w:p>
          <w:p w:rsidR="00D11ADF" w:rsidRPr="00D11ADF" w:rsidRDefault="00D11ADF" w:rsidP="00D11ADF">
            <w:pPr>
              <w:pStyle w:val="Default"/>
              <w:ind w:left="-57" w:right="-57"/>
              <w:rPr>
                <w:color w:val="auto"/>
                <w:lang w:val="ru-RU"/>
              </w:rPr>
            </w:pPr>
            <w:r w:rsidRPr="00D11ADF">
              <w:rPr>
                <w:color w:val="auto"/>
                <w:lang w:val="ru-RU"/>
              </w:rPr>
              <w:t xml:space="preserve">протокол НТТР, файловые архивы, протокол </w:t>
            </w:r>
            <w:r w:rsidRPr="00D11ADF">
              <w:rPr>
                <w:color w:val="auto"/>
              </w:rPr>
              <w:t>FTP</w:t>
            </w:r>
            <w:r w:rsidRPr="00D11ADF">
              <w:rPr>
                <w:color w:val="auto"/>
                <w:lang w:val="ru-RU"/>
              </w:rPr>
              <w:t xml:space="preserve">, электронная почта, </w:t>
            </w:r>
            <w:r w:rsidRPr="00D11ADF">
              <w:rPr>
                <w:color w:val="auto"/>
                <w:lang w:val="ru-RU"/>
              </w:rPr>
              <w:lastRenderedPageBreak/>
              <w:t xml:space="preserve">форум, телеконференция, чат, социальная сеть, </w:t>
            </w:r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Иметь представление о серверах, структуре Всемирной паутины.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приводить примеры ситуаций, в которых требуется поиск информации;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анализировать и сопоставлять 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различные источники информации, оценивать достоверность найденной информации;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pStyle w:val="dash041e0441043d043e0432043d043e0439002004420435043a04410442002004410020043e0442044104420443043f043e043c"/>
              <w:spacing w:after="0"/>
              <w:ind w:left="0"/>
              <w:rPr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rFonts w:eastAsiaTheme="majorEastAsia"/>
                <w:lang w:val="ru-RU"/>
              </w:rPr>
              <w:lastRenderedPageBreak/>
              <w:t xml:space="preserve">Формирование навыков и умений безопасного и целесообразного поведения при работе с компьютерными программами и в Интернете, </w:t>
            </w:r>
            <w:r w:rsidRPr="00D11ADF">
              <w:rPr>
                <w:rStyle w:val="dash041e0441043d043e0432043d043e0439002004420435043a04410442002004410020043e0442044104420443043f043e043cchar1"/>
                <w:rFonts w:eastAsiaTheme="majorEastAsia"/>
                <w:lang w:val="ru-RU"/>
              </w:rPr>
              <w:lastRenderedPageBreak/>
              <w:t>умения соблюдать нормы информационной этики и права.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92683E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33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</w:t>
            </w:r>
            <w:proofErr w:type="spellStart"/>
            <w:proofErr w:type="gramStart"/>
            <w:r w:rsidRPr="00D11ADF">
              <w:rPr>
                <w:lang w:val="ru-RU"/>
              </w:rPr>
              <w:t>ма-териала</w:t>
            </w:r>
            <w:proofErr w:type="spellEnd"/>
            <w:proofErr w:type="gramEnd"/>
            <w:r w:rsidRPr="00D11ADF">
              <w:rPr>
                <w:lang w:val="ru-RU"/>
              </w:rPr>
              <w:t xml:space="preserve"> по теме «Современные технологии создания и обработки информационных объектов» (урок-семинар или проверочная работа</w:t>
            </w: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Организация и создание информации в среде коллективного использования информационных ресурсов.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Примеры создания и организации коллективного взаимодействия в </w:t>
            </w:r>
            <w:r w:rsidRPr="00D11ADF">
              <w:rPr>
                <w:rFonts w:ascii="Times New Roman" w:eastAsia="Calibri" w:hAnsi="Times New Roman"/>
              </w:rPr>
              <w:t>WWW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Оперировать информационными объектами.</w:t>
            </w:r>
            <w:r w:rsidRPr="00D11ADF">
              <w:rPr>
                <w:rFonts w:ascii="Times New Roman" w:hAnsi="Times New Roman"/>
                <w:lang w:val="ru-RU"/>
              </w:rPr>
              <w:t xml:space="preserve"> Иметь представление о мультимедийных онлайн-сервисов для разработки презентаций проектных работ.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Уметь создавать  простейшие </w:t>
            </w:r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Web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-страницы заполнять их собственным контентом.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Оценивать числовые параметры информационных объектов и процессов:</w:t>
            </w:r>
          </w:p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Использовать возможности локальной и глобальной сети для </w:t>
            </w:r>
            <w:r w:rsidRPr="00D11ADF">
              <w:rPr>
                <w:rFonts w:ascii="Times New Roman" w:hAnsi="Times New Roman"/>
                <w:lang w:val="ru-RU"/>
              </w:rPr>
              <w:t>создания и обработки информационных объектов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Style w:val="dash041e005f0431005f044b005f0447005f043d005f044b005f0439005f005fchar1char1"/>
                <w:lang w:val="ru-RU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proofErr w:type="gramStart"/>
            <w:r w:rsidRPr="00D11ADF">
              <w:rPr>
                <w:rStyle w:val="dash041e005f0431005f044b005f0447005f043d005f044b005f0439005f005fchar1char1"/>
                <w:lang w:val="ru-RU"/>
              </w:rPr>
              <w:t>познанию,</w:t>
            </w:r>
            <w:r w:rsidRPr="00D11ADF">
              <w:rPr>
                <w:rStyle w:val="dash041e005f0431005f044b005f0447005f043d005f044b005f0439005f005fchar1char1"/>
              </w:rPr>
              <w:t> </w:t>
            </w:r>
            <w:r w:rsidRPr="00D11ADF">
              <w:rPr>
                <w:rStyle w:val="dash041e005f0431005f044b005f0447005f043d005f044b005f0439005f005fchar1char1"/>
                <w:lang w:val="ru-RU"/>
              </w:rPr>
              <w:t xml:space="preserve"> осознанному</w:t>
            </w:r>
            <w:proofErr w:type="gramEnd"/>
            <w:r w:rsidRPr="00D11ADF">
              <w:rPr>
                <w:rStyle w:val="dash041e005f0431005f044b005f0447005f043d005f044b005f0439005f005fchar1char1"/>
                <w:lang w:val="ru-RU"/>
              </w:rPr>
              <w:t xml:space="preserve"> выбору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D11ADF" w:rsidTr="00D11ADF">
        <w:trPr>
          <w:trHeight w:val="123"/>
        </w:trPr>
        <w:tc>
          <w:tcPr>
            <w:tcW w:w="15735" w:type="dxa"/>
            <w:gridSpan w:val="7"/>
          </w:tcPr>
          <w:p w:rsidR="00D11ADF" w:rsidRPr="00D11ADF" w:rsidRDefault="00D11ADF" w:rsidP="00D11ADF">
            <w:pPr>
              <w:pStyle w:val="af5"/>
              <w:jc w:val="center"/>
            </w:pPr>
            <w:proofErr w:type="spellStart"/>
            <w:r w:rsidRPr="00D11ADF">
              <w:t>Итоговое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повторение</w:t>
            </w:r>
            <w:proofErr w:type="spellEnd"/>
            <w:r w:rsidRPr="00D11ADF">
              <w:t xml:space="preserve"> — 2 </w:t>
            </w:r>
            <w:proofErr w:type="spellStart"/>
            <w:r w:rsidRPr="00D11ADF">
              <w:t>часа</w:t>
            </w:r>
            <w:proofErr w:type="spellEnd"/>
          </w:p>
        </w:tc>
      </w:tr>
      <w:tr w:rsidR="00D11ADF" w:rsidRPr="0092683E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34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  <w:rPr>
                <w:lang w:val="ru-RU"/>
              </w:rPr>
            </w:pPr>
            <w:proofErr w:type="spellStart"/>
            <w:r w:rsidRPr="00D11ADF">
              <w:t>Основные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идеи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понятия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курса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Повторение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публиковать  комплексные информационные объекты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применять коммуникационные технологии в своей повседневной деятельности;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D11ADF" w:rsidRPr="0092683E" w:rsidTr="00D11ADF">
        <w:trPr>
          <w:trHeight w:val="123"/>
        </w:trPr>
        <w:tc>
          <w:tcPr>
            <w:tcW w:w="707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35</w:t>
            </w:r>
          </w:p>
        </w:tc>
        <w:tc>
          <w:tcPr>
            <w:tcW w:w="2129" w:type="dxa"/>
          </w:tcPr>
          <w:p w:rsidR="00D11ADF" w:rsidRPr="00D11ADF" w:rsidRDefault="00D11ADF" w:rsidP="00D11ADF">
            <w:pPr>
              <w:pStyle w:val="af5"/>
            </w:pPr>
            <w:proofErr w:type="spellStart"/>
            <w:r w:rsidRPr="00D11ADF">
              <w:t>Итоговое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тестирование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0" w:type="dxa"/>
          </w:tcPr>
          <w:p w:rsidR="00D11ADF" w:rsidRPr="00D11ADF" w:rsidRDefault="00D11ADF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Повторение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публиковать  комплексные информационные объекты.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ind w:right="10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Формирование умений безопасного и эффективного использования оборудования, проведения точных измерений и адекватной оценки полученных результатов, </w:t>
            </w:r>
          </w:p>
        </w:tc>
        <w:tc>
          <w:tcPr>
            <w:tcW w:w="851" w:type="dxa"/>
          </w:tcPr>
          <w:p w:rsidR="00D11ADF" w:rsidRPr="00D11ADF" w:rsidRDefault="00D11ADF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</w:tbl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pageBreakBefore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 ИКТ</w:t>
      </w: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11 класс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150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"/>
        <w:gridCol w:w="3496"/>
        <w:gridCol w:w="48"/>
        <w:gridCol w:w="2788"/>
        <w:gridCol w:w="47"/>
        <w:gridCol w:w="282"/>
        <w:gridCol w:w="3120"/>
        <w:gridCol w:w="94"/>
        <w:gridCol w:w="48"/>
        <w:gridCol w:w="1630"/>
        <w:gridCol w:w="1913"/>
        <w:gridCol w:w="709"/>
      </w:tblGrid>
      <w:tr w:rsidR="00D11ADF" w:rsidRPr="00D11ADF" w:rsidTr="00D11ADF">
        <w:trPr>
          <w:trHeight w:val="410"/>
        </w:trPr>
        <w:tc>
          <w:tcPr>
            <w:tcW w:w="850" w:type="dxa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5174" w:type="dxa"/>
            <w:gridSpan w:val="5"/>
            <w:tcBorders>
              <w:bottom w:val="nil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 xml:space="preserve">                       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1913" w:type="dxa"/>
            <w:vMerge w:val="restart"/>
            <w:tcBorders>
              <w:lef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</w:tr>
      <w:tr w:rsidR="00D11ADF" w:rsidRPr="00D11ADF" w:rsidTr="00D11ADF">
        <w:trPr>
          <w:trHeight w:val="74"/>
        </w:trPr>
        <w:tc>
          <w:tcPr>
            <w:tcW w:w="85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D11ADF" w:rsidTr="00D11ADF">
        <w:trPr>
          <w:trHeight w:val="459"/>
        </w:trPr>
        <w:tc>
          <w:tcPr>
            <w:tcW w:w="850" w:type="dxa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67" w:type="dxa"/>
            <w:gridSpan w:val="3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ADF" w:rsidRPr="00D11ADF" w:rsidRDefault="00D11ADF" w:rsidP="00D11ADF">
            <w:pPr>
              <w:rPr>
                <w:rFonts w:ascii="Times New Roman" w:eastAsia="Calibri" w:hAnsi="Times New Roman"/>
                <w:b/>
                <w:lang w:val="ru-RU"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D11ADF" w:rsidRPr="00D11ADF" w:rsidRDefault="00D11ADF" w:rsidP="00D11ADF">
            <w:pPr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11ADF" w:rsidRPr="0092683E" w:rsidTr="00D11ADF">
        <w:trPr>
          <w:trHeight w:val="560"/>
        </w:trPr>
        <w:tc>
          <w:tcPr>
            <w:tcW w:w="15048" w:type="dxa"/>
            <w:gridSpan w:val="13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Обработка информации в электронных таблицах – 6 часов</w:t>
            </w:r>
          </w:p>
        </w:tc>
      </w:tr>
      <w:tr w:rsidR="00D11ADF" w:rsidRPr="00D11ADF" w:rsidTr="00D11ADF">
        <w:trPr>
          <w:trHeight w:val="2836"/>
        </w:trPr>
        <w:tc>
          <w:tcPr>
            <w:tcW w:w="873" w:type="dxa"/>
            <w:gridSpan w:val="2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Табличный  процессор.  </w:t>
            </w: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Роль Табличных  процессоров в окружающем мире.</w:t>
            </w:r>
          </w:p>
          <w:p w:rsidR="00D11ADF" w:rsidRPr="00D11ADF" w:rsidRDefault="00D11ADF" w:rsidP="00D11ADF">
            <w:pPr>
              <w:pStyle w:val="af5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 xml:space="preserve">сти; оказания первой медицинской 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помощи..</w:t>
            </w:r>
            <w:proofErr w:type="gramEnd"/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электронные   таблицы   для   выполнения   учебных   заданий из различных предметных областей;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развитие   компетенций   сотрудничества   со   сверстниками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сопоставлять      полученный       результат     деятельности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  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-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ставленной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заранее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целью.;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Редактирование  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форматирование  в  табличном</w:t>
            </w:r>
          </w:p>
          <w:p w:rsidR="00D11ADF" w:rsidRPr="00D11ADF" w:rsidRDefault="00D11ADF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процессоре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11ADF">
              <w:rPr>
                <w:rFonts w:ascii="Times New Roman" w:hAnsi="Times New Roman"/>
                <w:lang w:val="ru-RU"/>
              </w:rPr>
              <w:t>Виды,типы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,форматы</w:t>
            </w:r>
            <w:proofErr w:type="spellEnd"/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представлять    результаты    математического     моделирования     в  наглядном виде, готовить полученные данные для публикации.</w:t>
            </w:r>
          </w:p>
          <w:p w:rsidR="00D11ADF" w:rsidRPr="00D11ADF" w:rsidRDefault="00D11ADF" w:rsidP="00D11ADF">
            <w:pPr>
              <w:shd w:val="clear" w:color="auto" w:fill="FFFFFF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осмысленно учить материал, выделяя в нем главное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Встроенные  функции  и  их  использование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встроенными 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статистической обработки результатов экспериментов;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развитие   компетенций   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 (1, 2,5)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Логические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логическими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обработки результатов экспериментов;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путь   достижения      цели,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ориентация       обучающихся   на   реализацию       позитивных жизненных       перспектив,      инициативность, креативность, готовность     и  способность      к  личностному    самоопределению,  способность     ставить    цели    и  строить     жизненные планы;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§3(3, 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Инструменты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анализа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инструментами анализа данных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ориентация       обучающихся        на   реализацию       позитивных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жизненных       перспектив,      инициативность, креативность,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готовность     и  способность      к  личностному самоопределению,     способность     ставить    цели    и  строить     жизненные планы;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6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788" w:type="dxa"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 в таблицах</w:t>
            </w:r>
          </w:p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разрабатывать        и  использовать      компьютерно-математические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модели;   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сопоставлять      полученный       результат     деятельности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  поставленной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заранее целью.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 и  способность     к  образованию,       в том   числе самообразованию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§1–4</w:t>
            </w:r>
          </w:p>
        </w:tc>
      </w:tr>
      <w:tr w:rsidR="00D11ADF" w:rsidRPr="0092683E" w:rsidTr="00D11ADF">
        <w:trPr>
          <w:trHeight w:val="614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Алгоритмы и элементы программирования – 9 часов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7</w:t>
            </w: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алгоритмах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со свойствами алгоритмов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–  определять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результат   выполнения   алгоритма   при   заданных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исходныхданных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узнавать   изученные   алгоритмы   обработки   чисел   и   числовых   последовательностей; создавать на их основе несложные программы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анализа данных;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готовность     обучающихся   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к  трудовой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профессиональной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деятельности как возможности участия в решении личных проблем,    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</w:rPr>
              <w:t>§5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Алгоритмические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структуры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алгоритмов с использованием основных структур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–  читать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и   понимать   несложные   программы,   написанные   на   выбран-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ном для изучения универсальном алгоритмическом языке высокого уровня;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§6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Запись  алгоритмов  на  языке программирования Паскаль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–  создавать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на   алгоритмическом   языке   программы   для   решения   типовых   задач   базового   уровня   из   различных   предметных   областей   с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использованием основных алгоритмических конструкций;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§7(1, 2)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 программ с помощью трассировочных таблиц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программу и трассировочную табличку к ней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и  опыт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разработки     программ     в  выбранной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самостоятельно   определять   цели,   задавать   параметры   и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критерии,      по  которым     можно     определить,     что  цель   достигнута;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(3)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Функциональный подход к анализу программ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Анализируют программу с помощью функционального подхода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и  опыт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разработки     программ     в  выбранной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участию    в  принятии   решений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hAnsi="Times New Roman"/>
              </w:rPr>
              <w:t>Структурированные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типы</w:t>
            </w:r>
            <w:proofErr w:type="spellEnd"/>
            <w:proofErr w:type="gram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.  </w:t>
            </w:r>
            <w:proofErr w:type="spellStart"/>
            <w:r w:rsidRPr="00D11ADF">
              <w:rPr>
                <w:rFonts w:ascii="Times New Roman" w:hAnsi="Times New Roman"/>
              </w:rPr>
              <w:t>Массивы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программы работы с массивами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понимать   и   использовать   основные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понятия,   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связанные   со   сложно-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стью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вычислений (время работы, размер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используемой памяти).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развитие   компетенций сотрудничества   со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сверстниками,   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взрослыми  в образовательной  учебно-исследовательской,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      проектной и других видах деятельности.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lastRenderedPageBreak/>
              <w:t>§8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Структурное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программирование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(1, 2)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Рекурсивные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алгоритмы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435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(3, 4)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знания   о   постановках   задач   поиска   и   сортировки,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их роли при решении задач анализа данных;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узнавать   изученные   алгоритмы   обработки   чисел   и   числовых   последовательностей;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мировоззрение,   соответствующее        современному   уровню развития науки,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§5–9</w:t>
            </w:r>
          </w:p>
        </w:tc>
      </w:tr>
      <w:tr w:rsidR="00D11ADF" w:rsidRPr="00D11ADF" w:rsidTr="00D11ADF">
        <w:trPr>
          <w:trHeight w:val="706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8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</w:t>
            </w:r>
            <w:proofErr w:type="spellEnd"/>
            <w:r w:rsidRPr="00D11ADF">
              <w:rPr>
                <w:rFonts w:ascii="Times New Roman" w:hAnsi="Times New Roman"/>
              </w:rPr>
              <w:t xml:space="preserve">  и  </w:t>
            </w: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моделей</w:t>
            </w: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компьютерно-математические модели для анализа со-</w:t>
            </w:r>
          </w:p>
          <w:p w:rsidR="00D11ADF" w:rsidRPr="00D11ADF" w:rsidRDefault="00D11ADF" w:rsidP="00D11ADF">
            <w:pPr>
              <w:tabs>
                <w:tab w:val="left" w:pos="1624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ответствующих   объектов   и   процессов,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ставить и формулировать собственные задачи в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-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тельной деятельности и жизненных ситуациях;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17</w:t>
            </w:r>
          </w:p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на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графах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находить оптимальный путь во взвешенном графе; использовать   знания   о   графах,   деревьях   и   списках   при   описании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реальных объектов 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процессов;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§11.1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Знакомство</w:t>
            </w:r>
            <w:proofErr w:type="spellEnd"/>
            <w:r w:rsidRPr="00D11ADF">
              <w:rPr>
                <w:rFonts w:ascii="Times New Roman" w:hAnsi="Times New Roman"/>
              </w:rPr>
              <w:t xml:space="preserve"> с </w:t>
            </w:r>
            <w:proofErr w:type="spellStart"/>
            <w:r w:rsidRPr="00D11ADF">
              <w:rPr>
                <w:rFonts w:ascii="Times New Roman" w:hAnsi="Times New Roman"/>
              </w:rPr>
              <w:t>теорией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Разработка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ВыигрышнойСтратегии</w:t>
            </w:r>
            <w:proofErr w:type="spellEnd"/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интерпретировать      результаты,    получаемые     в  ходе  моделирования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реальных процессов;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§11.2</w:t>
            </w:r>
          </w:p>
        </w:tc>
      </w:tr>
      <w:tr w:rsidR="00D11ADF" w:rsidRPr="00D11ADF" w:rsidTr="00D11ADF">
        <w:trPr>
          <w:trHeight w:val="990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База  данных  как  модель  предметной  области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    Знакомство с 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применять   базы   данных   и   справочные   системы   при   решении   задач возникающих в ходе учебной деятельности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 (1, 2, 3)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Реляционные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Виды БД 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использовать   табличные   (реляционные)   базы   данных,   в   частности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§12.4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Системы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управления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базами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Знакомство  с СУБД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–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Проектирование и разработка базы данных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наполнять  базу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данных.  создавать учебные многотабличные базы данных.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необходимых для достижения поставленной цели;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496" w:type="dxa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3165" w:type="dxa"/>
            <w:gridSpan w:val="4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составлять   запросы   в   базах   данных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   (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в   том   числе,   вычисляемые   запросы), выполнять сортировку и поиск записей в БД;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§10–13</w:t>
            </w:r>
          </w:p>
        </w:tc>
      </w:tr>
      <w:tr w:rsidR="00D11ADF" w:rsidRPr="00D11ADF" w:rsidTr="00D11ADF">
        <w:trPr>
          <w:trHeight w:val="1208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Сетевые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информационные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технологии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5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построения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компьютерных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сетей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простой сети</w:t>
            </w:r>
          </w:p>
          <w:p w:rsidR="00D11ADF" w:rsidRPr="00D11ADF" w:rsidRDefault="00D11ADF" w:rsidP="00D11ADF">
            <w:pPr>
              <w:tabs>
                <w:tab w:val="left" w:pos="1340"/>
              </w:tabs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самостоятельно   определять   цели,   задавать   параметры   и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критерии,      по  которым     можно     определить,     что  цель   достигнута;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§14.1–14.3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Как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устроен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Интернет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Способы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соеденения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с сетью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История сети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ин-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тернет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- приложений;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российская   идентичность,   способность   к   осознанию   Российской     идентичности       в  поликультурном       социуме,     чувство причастности к историко-культурной общности Российского народа и судьбе России,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патриотиз</w:t>
            </w:r>
            <w:proofErr w:type="spellEnd"/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§14.4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Службы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tabs>
                <w:tab w:val="center" w:pos="1947"/>
                <w:tab w:val="right" w:pos="389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 с протоколами, с почтой, с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мессиджерами</w:t>
            </w:r>
            <w:proofErr w:type="spellEnd"/>
          </w:p>
          <w:p w:rsidR="00D11ADF" w:rsidRPr="00D11ADF" w:rsidRDefault="00D11ADF" w:rsidP="00D11ADF">
            <w:pPr>
              <w:tabs>
                <w:tab w:val="center" w:pos="1947"/>
                <w:tab w:val="right" w:pos="3894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анализировать      доменные    имена   компьютеров     и  адреса  документов в Интернете;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§15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Интернет  как  глобальная  информационная  система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сайта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Странички в сети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Гугл сервисы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  <w:p w:rsidR="00D11ADF" w:rsidRPr="00D11ADF" w:rsidRDefault="00D11ADF" w:rsidP="00D11ADF">
            <w:pPr>
              <w:ind w:firstLine="7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    путь достижения      цели,   планировать      решение</w:t>
            </w:r>
          </w:p>
          <w:p w:rsidR="00D11ADF" w:rsidRPr="00D11ADF" w:rsidRDefault="00D11ADF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§16</w:t>
            </w:r>
          </w:p>
        </w:tc>
      </w:tr>
      <w:tr w:rsidR="00D11ADF" w:rsidRPr="00D11ADF" w:rsidTr="00D11ADF">
        <w:trPr>
          <w:trHeight w:val="84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веб-страницы, содержащие списки, рисунки, гиперссылки,   таблицы,     формы;    организовывать      личное   информационное пространство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§14–16</w:t>
            </w:r>
          </w:p>
        </w:tc>
      </w:tr>
      <w:tr w:rsidR="00D11ADF" w:rsidRPr="00D11ADF" w:rsidTr="00D11ADF">
        <w:trPr>
          <w:trHeight w:val="609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социальной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информатики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3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общество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презентации об основных принципах Информационного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право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об основных принципах стратегии развития Информационного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§18.1–18.3</w:t>
            </w:r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31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об основных принципах 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Информационной безопасности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уважение      ко  всем    формам     собственности,     готовность     к своей собственности,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§18.4</w:t>
            </w:r>
          </w:p>
        </w:tc>
      </w:tr>
      <w:tr w:rsidR="00D11ADF" w:rsidRPr="00D11ADF" w:rsidTr="00D11ADF">
        <w:trPr>
          <w:trHeight w:val="564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–  понимать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общие   принципы   разработки   и   функционирования   интернет- приложений;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–  создавать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веб-страницы,   организовывать      личное   информационное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пространство;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осознанный выбор будущей профессии как путь и способ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реализации собственных жизненных планов;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§17–18</w:t>
            </w:r>
          </w:p>
        </w:tc>
      </w:tr>
      <w:tr w:rsidR="00D11ADF" w:rsidRPr="00D11ADF" w:rsidTr="00D11ADF">
        <w:trPr>
          <w:trHeight w:val="504"/>
        </w:trPr>
        <w:tc>
          <w:tcPr>
            <w:tcW w:w="15048" w:type="dxa"/>
            <w:gridSpan w:val="13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Итоговое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повторение</w:t>
            </w:r>
            <w:proofErr w:type="spellEnd"/>
          </w:p>
        </w:tc>
      </w:tr>
      <w:tr w:rsidR="00D11ADF" w:rsidRPr="00D11ADF" w:rsidTr="00D11ADF">
        <w:trPr>
          <w:trHeight w:val="1208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Основные идеи и понятия курса</w:t>
            </w:r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готовность     обучающихся   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к  трудовой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профессиональной </w:t>
            </w:r>
          </w:p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деятельности как к возможности участия в решении личных, общественных,  государственных,      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общенационалных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проблем.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§1–18</w:t>
            </w:r>
          </w:p>
        </w:tc>
      </w:tr>
      <w:tr w:rsidR="00D11ADF" w:rsidRPr="0092683E" w:rsidTr="00D11ADF">
        <w:trPr>
          <w:trHeight w:val="909"/>
        </w:trPr>
        <w:tc>
          <w:tcPr>
            <w:tcW w:w="873" w:type="dxa"/>
            <w:gridSpan w:val="2"/>
          </w:tcPr>
          <w:p w:rsidR="00D11ADF" w:rsidRPr="00D11ADF" w:rsidRDefault="00D11ADF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544" w:type="dxa"/>
            <w:gridSpan w:val="2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Итоговая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контрольная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3117" w:type="dxa"/>
            <w:gridSpan w:val="3"/>
          </w:tcPr>
          <w:p w:rsidR="00D11ADF" w:rsidRPr="00D11ADF" w:rsidRDefault="00D11ADF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D11ADF" w:rsidRPr="00D11ADF" w:rsidRDefault="00D11ADF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D11ADF" w:rsidRPr="00D11ADF" w:rsidRDefault="00D11ADF" w:rsidP="00D11ADF">
            <w:pPr>
              <w:pStyle w:val="af5"/>
              <w:tabs>
                <w:tab w:val="left" w:pos="1105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11ADF" w:rsidRPr="00D11ADF" w:rsidRDefault="00D11ADF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709" w:type="dxa"/>
          </w:tcPr>
          <w:p w:rsidR="00D11ADF" w:rsidRPr="00D11ADF" w:rsidRDefault="00D11ADF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11ADF" w:rsidRPr="00471E6B" w:rsidRDefault="00D11ADF" w:rsidP="00D11ADF">
      <w:pPr>
        <w:jc w:val="center"/>
        <w:rPr>
          <w:rFonts w:ascii="Times New Roman" w:eastAsia="Calibri" w:hAnsi="Times New Roman"/>
          <w:lang w:val="ru-RU" w:eastAsia="ru-RU"/>
        </w:rPr>
        <w:sectPr w:rsidR="00D11ADF" w:rsidRPr="00471E6B" w:rsidSect="00D11A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F604D" w:rsidRPr="003F604D" w:rsidRDefault="003F604D" w:rsidP="003F604D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3F604D">
        <w:rPr>
          <w:rFonts w:ascii="Times New Roman" w:hAnsi="Times New Roman"/>
          <w:b/>
          <w:sz w:val="32"/>
          <w:szCs w:val="28"/>
          <w:lang w:val="ru-RU"/>
        </w:rPr>
        <w:lastRenderedPageBreak/>
        <w:t>Характеристика контрольно-измерительных материалов</w:t>
      </w:r>
    </w:p>
    <w:p w:rsidR="00D11ADF" w:rsidRPr="00471E6B" w:rsidRDefault="00D11ADF" w:rsidP="00D11ADF">
      <w:pPr>
        <w:pStyle w:val="a3"/>
        <w:keepNext/>
        <w:ind w:left="0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оценки знаний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</w:t>
      </w:r>
      <w:r w:rsidRPr="00471E6B">
        <w:rPr>
          <w:rFonts w:ascii="Times New Roman" w:eastAsia="Times New Roman" w:hAnsi="Times New Roman"/>
          <w:lang w:val="ru-RU" w:eastAsia="ru-RU"/>
        </w:rPr>
        <w:t>,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способы и средства проверки и оценки результатов обучения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Для достижения выше перечисленных результатов используются следующие 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>средства проверки и оценки: устный ответ, практическая работа, проверочная работа, тест.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устного ответа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«5»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«4»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«3»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полный, но при этом допущена существенная ошибка, или неполный, несвязный.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«2»</w:t>
      </w:r>
      <w:r w:rsidRPr="00471E6B">
        <w:rPr>
          <w:rFonts w:ascii="Times New Roman" w:eastAsia="Times New Roman" w:hAnsi="Times New Roman"/>
          <w:lang w:val="ru-RU"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«1»</w:t>
      </w:r>
      <w:r w:rsidRPr="00471E6B">
        <w:rPr>
          <w:rFonts w:ascii="Times New Roman" w:eastAsia="Times New Roman" w:hAnsi="Times New Roman"/>
          <w:lang w:val="ru-RU" w:eastAsia="ru-RU"/>
        </w:rPr>
        <w:t>: отсутствие ответа.</w:t>
      </w:r>
      <w:r w:rsidRPr="00471E6B">
        <w:rPr>
          <w:rFonts w:ascii="Times New Roman" w:eastAsia="Times New Roman" w:hAnsi="Times New Roman"/>
          <w:lang w:eastAsia="ru-RU"/>
        </w:rPr>
        <w:t> 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практического задания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«5»</w:t>
      </w:r>
      <w:r w:rsidRPr="00471E6B">
        <w:rPr>
          <w:rFonts w:ascii="Times New Roman" w:eastAsia="Times New Roman" w:hAnsi="Times New Roman"/>
          <w:lang w:val="ru-RU" w:eastAsia="ru-RU"/>
        </w:rPr>
        <w:t xml:space="preserve">: 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а) выполнил работу в полном объёме с соблюдением необходимой последовательности ее проведения;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«4»</w:t>
      </w:r>
      <w:r w:rsidRPr="00471E6B">
        <w:rPr>
          <w:rFonts w:ascii="Times New Roman" w:eastAsia="Times New Roman" w:hAnsi="Times New Roman"/>
          <w:lang w:val="ru-RU"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«3»</w:t>
      </w:r>
      <w:r w:rsidRPr="00471E6B">
        <w:rPr>
          <w:rFonts w:ascii="Times New Roman" w:eastAsia="Times New Roman" w:hAnsi="Times New Roman"/>
          <w:lang w:val="ru-RU" w:eastAsia="ru-RU"/>
        </w:rPr>
        <w:t>: работа выполнена правильно не менее чем на половину или допущена существенная ошибка.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«2»</w:t>
      </w:r>
      <w:r w:rsidRPr="00471E6B">
        <w:rPr>
          <w:rFonts w:ascii="Times New Roman" w:eastAsia="Times New Roman" w:hAnsi="Times New Roman"/>
          <w:lang w:val="ru-RU"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«1»</w:t>
      </w:r>
      <w:r w:rsidRPr="00471E6B">
        <w:rPr>
          <w:rFonts w:ascii="Times New Roman" w:eastAsia="Times New Roman" w:hAnsi="Times New Roman"/>
          <w:lang w:val="ru-RU" w:eastAsia="ru-RU"/>
        </w:rPr>
        <w:t>: работа не выполнена.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письменных контрольных работ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5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 за работу, выполненную полностью без ошибок и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4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3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2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1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ученик совсем не выполнил ни одного задания.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Перечень ошибок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Грубые ошибки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 Неумение выделять в ответе главное.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</w:t>
      </w:r>
      <w:proofErr w:type="gramStart"/>
      <w:r w:rsidRPr="00471E6B">
        <w:rPr>
          <w:rFonts w:ascii="Times New Roman" w:eastAsia="Times New Roman" w:hAnsi="Times New Roman"/>
          <w:lang w:val="ru-RU" w:eastAsia="ru-RU"/>
        </w:rPr>
        <w:t>решения,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не</w:t>
      </w:r>
      <w:proofErr w:type="gramEnd"/>
      <w:r w:rsidRPr="00471E6B">
        <w:rPr>
          <w:rFonts w:ascii="Times New Roman" w:eastAsia="Times New Roman" w:hAnsi="Times New Roman"/>
          <w:lang w:val="ru-RU" w:eastAsia="ru-RU"/>
        </w:rPr>
        <w:t xml:space="preserve"> верное применение операторов в программах, их незнание.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lastRenderedPageBreak/>
        <w:t>4. Неумение читать программы, алгоритмы, блок-схемы.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6. Небрежное отношение к ЭВМ.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7. Нарушение требований правил безопасного труда при работе на ЭВМ.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Негрубые ошибки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1. Неточность формулировок, определений, понятий, вызванные неполнотой охвата основных признаков </w:t>
      </w:r>
      <w:proofErr w:type="spellStart"/>
      <w:r w:rsidRPr="00471E6B">
        <w:rPr>
          <w:rFonts w:ascii="Times New Roman" w:eastAsia="Times New Roman" w:hAnsi="Times New Roman"/>
          <w:lang w:val="ru-RU" w:eastAsia="ru-RU"/>
        </w:rPr>
        <w:t>определяемогопонятия</w:t>
      </w:r>
      <w:proofErr w:type="spellEnd"/>
      <w:r w:rsidRPr="00471E6B">
        <w:rPr>
          <w:rFonts w:ascii="Times New Roman" w:eastAsia="Times New Roman" w:hAnsi="Times New Roman"/>
          <w:lang w:val="ru-RU" w:eastAsia="ru-RU"/>
        </w:rPr>
        <w:t>; ошибки синтаксического характера.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Пропуск или неточное написание тестов в операторах ввода-вывода.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Нерациональный выбор решения задачи.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Недочёты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1. Нерациональные записи в алгоритмах, преобразований и решений задач.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Отдельные погрешности в формулировке вопроса или ответа.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4. Небрежное выполнение записей, чертежей, схем, графиков.</w:t>
      </w:r>
    </w:p>
    <w:p w:rsidR="00D11ADF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5. Орфографические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и пунктуационные ошибки.</w:t>
      </w:r>
    </w:p>
    <w:p w:rsidR="003F604D" w:rsidRDefault="003F604D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Pr="00471E6B" w:rsidRDefault="003F604D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  <w:sectPr w:rsidR="003F604D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471E6B">
        <w:rPr>
          <w:rFonts w:ascii="Times New Roman" w:eastAsia="Times New Roman" w:hAnsi="Times New Roman"/>
          <w:b/>
          <w:lang w:val="ru-RU" w:eastAsia="ru-RU"/>
        </w:rPr>
        <w:lastRenderedPageBreak/>
        <w:t>Учебно – методическ</w:t>
      </w:r>
      <w:r>
        <w:rPr>
          <w:rFonts w:ascii="Times New Roman" w:eastAsia="Times New Roman" w:hAnsi="Times New Roman"/>
          <w:b/>
          <w:lang w:val="ru-RU" w:eastAsia="ru-RU"/>
        </w:rPr>
        <w:t>ие средства обучения и контроля</w:t>
      </w:r>
    </w:p>
    <w:p w:rsidR="003F604D" w:rsidRPr="00471E6B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F604D" w:rsidRPr="00471E6B" w:rsidRDefault="003F604D" w:rsidP="003F604D">
      <w:pPr>
        <w:ind w:firstLine="414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В состав </w:t>
      </w:r>
      <w:r w:rsidRPr="00471E6B">
        <w:rPr>
          <w:rFonts w:ascii="Times New Roman" w:eastAsia="Times New Roman" w:hAnsi="Times New Roman"/>
          <w:b/>
          <w:lang w:val="ru-RU" w:eastAsia="ru-RU"/>
        </w:rPr>
        <w:t>учебно-методического комплекта</w:t>
      </w:r>
      <w:r w:rsidRPr="00471E6B">
        <w:rPr>
          <w:rFonts w:ascii="Times New Roman" w:eastAsia="Times New Roman" w:hAnsi="Times New Roman"/>
          <w:lang w:val="ru-RU" w:eastAsia="ru-RU"/>
        </w:rPr>
        <w:t xml:space="preserve"> по базовому курсу «Информатика и ИКТ» входят:</w:t>
      </w:r>
    </w:p>
    <w:p w:rsidR="003F604D" w:rsidRPr="00471E6B" w:rsidRDefault="003F604D" w:rsidP="003F604D">
      <w:pPr>
        <w:numPr>
          <w:ilvl w:val="1"/>
          <w:numId w:val="13"/>
        </w:numPr>
        <w:tabs>
          <w:tab w:val="clear" w:pos="1440"/>
          <w:tab w:val="num" w:pos="0"/>
          <w:tab w:val="num" w:pos="851"/>
        </w:tabs>
        <w:ind w:hanging="589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 Л. Л. Информатика. 10 </w:t>
      </w:r>
      <w:proofErr w:type="gramStart"/>
      <w:r w:rsidRPr="00471E6B">
        <w:rPr>
          <w:rFonts w:ascii="Times New Roman" w:hAnsi="Times New Roman"/>
          <w:lang w:val="ru-RU"/>
        </w:rPr>
        <w:t>класс :</w:t>
      </w:r>
      <w:proofErr w:type="gramEnd"/>
      <w:r w:rsidRPr="00471E6B">
        <w:rPr>
          <w:rFonts w:ascii="Times New Roman" w:hAnsi="Times New Roman"/>
          <w:lang w:val="ru-RU"/>
        </w:rPr>
        <w:t xml:space="preserve"> учебник / Л. Л.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, А. Ю.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. — </w:t>
      </w:r>
      <w:proofErr w:type="gramStart"/>
      <w:r w:rsidRPr="00471E6B">
        <w:rPr>
          <w:rFonts w:ascii="Times New Roman" w:hAnsi="Times New Roman"/>
          <w:lang w:val="ru-RU"/>
        </w:rPr>
        <w:t>М. :</w:t>
      </w:r>
      <w:proofErr w:type="gramEnd"/>
      <w:r w:rsidRPr="00471E6B">
        <w:rPr>
          <w:rFonts w:ascii="Times New Roman" w:hAnsi="Times New Roman"/>
          <w:lang w:val="ru-RU"/>
        </w:rPr>
        <w:t xml:space="preserve"> БИНОМ. Лаборатория знаний, 2016. — 288 с. : ил.</w:t>
      </w:r>
    </w:p>
    <w:p w:rsidR="003F604D" w:rsidRPr="00E337CD" w:rsidRDefault="003F604D" w:rsidP="003F604D">
      <w:pPr>
        <w:numPr>
          <w:ilvl w:val="1"/>
          <w:numId w:val="13"/>
        </w:numPr>
        <w:tabs>
          <w:tab w:val="clear" w:pos="1440"/>
          <w:tab w:val="num" w:pos="0"/>
          <w:tab w:val="num" w:pos="851"/>
        </w:tabs>
        <w:ind w:hanging="589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/>
        </w:rPr>
        <w:t>Босова</w:t>
      </w:r>
      <w:proofErr w:type="spellEnd"/>
      <w:r>
        <w:rPr>
          <w:rFonts w:ascii="Times New Roman" w:hAnsi="Times New Roman"/>
          <w:lang w:val="ru-RU"/>
        </w:rPr>
        <w:t xml:space="preserve"> Л. Л. Информатика. 11</w:t>
      </w:r>
      <w:r w:rsidRPr="00471E6B">
        <w:rPr>
          <w:rFonts w:ascii="Times New Roman" w:hAnsi="Times New Roman"/>
          <w:lang w:val="ru-RU"/>
        </w:rPr>
        <w:t xml:space="preserve"> </w:t>
      </w:r>
      <w:proofErr w:type="gramStart"/>
      <w:r w:rsidRPr="00471E6B">
        <w:rPr>
          <w:rFonts w:ascii="Times New Roman" w:hAnsi="Times New Roman"/>
          <w:lang w:val="ru-RU"/>
        </w:rPr>
        <w:t>класс :</w:t>
      </w:r>
      <w:proofErr w:type="gramEnd"/>
      <w:r w:rsidRPr="00471E6B">
        <w:rPr>
          <w:rFonts w:ascii="Times New Roman" w:hAnsi="Times New Roman"/>
          <w:lang w:val="ru-RU"/>
        </w:rPr>
        <w:t xml:space="preserve"> учебник / Л. Л.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, А. Ю.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. — </w:t>
      </w:r>
      <w:proofErr w:type="gramStart"/>
      <w:r w:rsidRPr="00471E6B">
        <w:rPr>
          <w:rFonts w:ascii="Times New Roman" w:hAnsi="Times New Roman"/>
          <w:lang w:val="ru-RU"/>
        </w:rPr>
        <w:t>М. :</w:t>
      </w:r>
      <w:proofErr w:type="gramEnd"/>
      <w:r w:rsidRPr="00471E6B">
        <w:rPr>
          <w:rFonts w:ascii="Times New Roman" w:hAnsi="Times New Roman"/>
          <w:lang w:val="ru-RU"/>
        </w:rPr>
        <w:t xml:space="preserve"> БИНОМ. Лабора</w:t>
      </w:r>
      <w:r>
        <w:rPr>
          <w:rFonts w:ascii="Times New Roman" w:hAnsi="Times New Roman"/>
          <w:lang w:val="ru-RU"/>
        </w:rPr>
        <w:t>тория знаний, 2017</w:t>
      </w:r>
      <w:r w:rsidRPr="00471E6B">
        <w:rPr>
          <w:rFonts w:ascii="Times New Roman" w:hAnsi="Times New Roman"/>
          <w:lang w:val="ru-RU"/>
        </w:rPr>
        <w:t>. — 288 с. : ил.</w:t>
      </w:r>
    </w:p>
    <w:p w:rsidR="003F604D" w:rsidRPr="00471E6B" w:rsidRDefault="003F604D" w:rsidP="003F604D">
      <w:pPr>
        <w:numPr>
          <w:ilvl w:val="1"/>
          <w:numId w:val="13"/>
        </w:numPr>
        <w:tabs>
          <w:tab w:val="num" w:pos="0"/>
        </w:tabs>
        <w:ind w:firstLine="18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Набор цифровых образовательных ресурсов для10 класса: </w:t>
      </w:r>
      <w:r w:rsidRPr="00471E6B">
        <w:t>http</w:t>
      </w:r>
      <w:r w:rsidRPr="00471E6B">
        <w:rPr>
          <w:lang w:val="ru-RU"/>
        </w:rPr>
        <w:t>://</w:t>
      </w:r>
      <w:proofErr w:type="spellStart"/>
      <w:r w:rsidRPr="00471E6B">
        <w:t>metodist</w:t>
      </w:r>
      <w:proofErr w:type="spellEnd"/>
      <w:r w:rsidRPr="00471E6B">
        <w:rPr>
          <w:lang w:val="ru-RU"/>
        </w:rPr>
        <w:t>.</w:t>
      </w:r>
      <w:proofErr w:type="spellStart"/>
      <w:r w:rsidRPr="00471E6B">
        <w:t>lbz</w:t>
      </w:r>
      <w:proofErr w:type="spellEnd"/>
      <w:r w:rsidRPr="00471E6B">
        <w:rPr>
          <w:lang w:val="ru-RU"/>
        </w:rPr>
        <w:t>.</w:t>
      </w:r>
      <w:proofErr w:type="spellStart"/>
      <w:r w:rsidRPr="00471E6B">
        <w:t>ru</w:t>
      </w:r>
      <w:proofErr w:type="spellEnd"/>
      <w:r w:rsidRPr="00471E6B">
        <w:rPr>
          <w:lang w:val="ru-RU"/>
        </w:rPr>
        <w:t>/</w:t>
      </w:r>
      <w:r w:rsidRPr="00471E6B">
        <w:t>authors</w:t>
      </w:r>
      <w:r w:rsidRPr="00471E6B">
        <w:rPr>
          <w:lang w:val="ru-RU"/>
        </w:rPr>
        <w:t>/</w:t>
      </w:r>
      <w:proofErr w:type="spellStart"/>
      <w:r w:rsidRPr="00471E6B">
        <w:t>informatika</w:t>
      </w:r>
      <w:proofErr w:type="spellEnd"/>
      <w:r w:rsidRPr="00471E6B">
        <w:rPr>
          <w:lang w:val="ru-RU"/>
        </w:rPr>
        <w:t>/3/</w:t>
      </w:r>
      <w:proofErr w:type="spellStart"/>
      <w:r w:rsidRPr="00471E6B">
        <w:t>eor</w:t>
      </w:r>
      <w:proofErr w:type="spellEnd"/>
      <w:r w:rsidRPr="00471E6B">
        <w:rPr>
          <w:lang w:val="ru-RU"/>
        </w:rPr>
        <w:t>10.</w:t>
      </w:r>
      <w:proofErr w:type="spellStart"/>
      <w:r w:rsidRPr="00471E6B">
        <w:t>php</w:t>
      </w:r>
      <w:proofErr w:type="spellEnd"/>
    </w:p>
    <w:p w:rsidR="003F604D" w:rsidRPr="00471E6B" w:rsidRDefault="003F604D" w:rsidP="003F604D">
      <w:pPr>
        <w:tabs>
          <w:tab w:val="num" w:pos="0"/>
          <w:tab w:val="num" w:pos="1440"/>
        </w:tabs>
        <w:ind w:left="162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Pr="00471E6B" w:rsidRDefault="003F604D" w:rsidP="003F604D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471E6B">
        <w:rPr>
          <w:rFonts w:ascii="Times New Roman" w:eastAsia="Times New Roman" w:hAnsi="Times New Roman"/>
          <w:b/>
          <w:lang w:val="ru-RU" w:eastAsia="ru-RU"/>
        </w:rPr>
        <w:t>Электронные учебные пособия</w:t>
      </w:r>
    </w:p>
    <w:p w:rsidR="003F604D" w:rsidRPr="00471E6B" w:rsidRDefault="0092683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5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metodist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 Лаборатория информатики МИОО</w:t>
      </w:r>
    </w:p>
    <w:p w:rsidR="003F604D" w:rsidRPr="00471E6B" w:rsidRDefault="0092683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6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eastAsia="ru-RU"/>
          </w:rPr>
          <w:t>it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r w:rsidR="003F604D" w:rsidRPr="00471E6B">
          <w:rPr>
            <w:rFonts w:ascii="Times New Roman" w:eastAsia="Times New Roman" w:hAnsi="Times New Roman"/>
            <w:lang w:eastAsia="ru-RU"/>
          </w:rPr>
          <w:t>n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Сеть творческих учителей информатики</w:t>
      </w:r>
    </w:p>
    <w:p w:rsidR="003F604D" w:rsidRPr="00471E6B" w:rsidRDefault="0092683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7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metod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kopilka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Методическая копилка учителя информатики</w:t>
      </w:r>
    </w:p>
    <w:p w:rsidR="003F604D" w:rsidRPr="00471E6B" w:rsidRDefault="0092683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8" w:history="1">
        <w:r w:rsidR="003F604D" w:rsidRPr="00471E6B">
          <w:rPr>
            <w:rFonts w:ascii="Times New Roman" w:eastAsia="Times New Roman" w:hAnsi="Times New Roman"/>
            <w:lang w:val="pt-BR"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fcior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edu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ru</w:t>
        </w:r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</w:t>
      </w:r>
      <w:hyperlink r:id="rId9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eor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edu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Федеральный центр информационных образовательных ресурсов (ОМ</w:t>
      </w:r>
      <w:r w:rsidR="003F604D" w:rsidRPr="00471E6B">
        <w:rPr>
          <w:rFonts w:ascii="Times New Roman" w:eastAsia="Times New Roman" w:hAnsi="Times New Roman"/>
          <w:lang w:eastAsia="ru-RU"/>
        </w:rPr>
        <w:t>C</w:t>
      </w:r>
      <w:r w:rsidR="003F604D" w:rsidRPr="00471E6B">
        <w:rPr>
          <w:rFonts w:ascii="Times New Roman" w:eastAsia="Times New Roman" w:hAnsi="Times New Roman"/>
          <w:lang w:val="ru-RU" w:eastAsia="ru-RU"/>
        </w:rPr>
        <w:t>)</w:t>
      </w:r>
    </w:p>
    <w:p w:rsidR="003F604D" w:rsidRPr="00471E6B" w:rsidRDefault="0092683E" w:rsidP="003F604D">
      <w:pPr>
        <w:numPr>
          <w:ilvl w:val="0"/>
          <w:numId w:val="14"/>
        </w:numPr>
        <w:rPr>
          <w:rFonts w:ascii="Times New Roman" w:eastAsia="Times New Roman" w:hAnsi="Times New Roman"/>
          <w:lang w:eastAsia="ru-RU"/>
        </w:rPr>
      </w:pPr>
      <w:hyperlink r:id="rId10" w:history="1">
        <w:r w:rsidR="003F604D" w:rsidRPr="00471E6B">
          <w:rPr>
            <w:rFonts w:ascii="Times New Roman" w:eastAsia="Times New Roman" w:hAnsi="Times New Roman"/>
            <w:lang w:eastAsia="ru-RU"/>
          </w:rPr>
          <w:t>http://pedsovet.su</w:t>
        </w:r>
      </w:hyperlink>
      <w:r w:rsidR="003F604D" w:rsidRPr="00471E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Педагогическое</w:t>
      </w:r>
      <w:proofErr w:type="spellEnd"/>
      <w:r w:rsidR="003F604D" w:rsidRPr="00471E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сообщество</w:t>
      </w:r>
      <w:proofErr w:type="spellEnd"/>
    </w:p>
    <w:p w:rsidR="003F604D" w:rsidRPr="00471E6B" w:rsidRDefault="0092683E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11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school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r w:rsidR="003F604D" w:rsidRPr="00471E6B">
          <w:rPr>
            <w:rFonts w:ascii="Times New Roman" w:eastAsia="Times New Roman" w:hAnsi="Times New Roman"/>
            <w:lang w:eastAsia="ru-RU"/>
          </w:rPr>
          <w:t>collection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edu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Единая коллекция цифровых образовательных ресурсов</w:t>
      </w: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  <w:sectPr w:rsidR="003F604D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604D" w:rsidRP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</w:pPr>
      <w:r w:rsidRPr="003F604D"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  <w:lastRenderedPageBreak/>
        <w:t>Перечень средств ИКТ, необходимых для реализации программы</w:t>
      </w:r>
    </w:p>
    <w:p w:rsidR="003F604D" w:rsidRPr="0064128E" w:rsidRDefault="003F604D" w:rsidP="003F604D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Аппаратные</w:t>
      </w:r>
      <w:proofErr w:type="spellEnd"/>
      <w:r w:rsidRPr="0064128E">
        <w:rPr>
          <w:rFonts w:ascii="Times New Roman" w:eastAsia="Times New Roman" w:hAnsi="Times New Roman"/>
          <w:i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средства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Компьютер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Проектор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Принтер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Модем</w:t>
      </w:r>
      <w:proofErr w:type="spellEnd"/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</w:t>
      </w:r>
      <w:r w:rsidRPr="003F604D">
        <w:rPr>
          <w:rFonts w:ascii="Times New Roman" w:hAnsi="Times New Roman"/>
          <w:color w:val="000000"/>
          <w:szCs w:val="28"/>
          <w:lang w:val="ru-RU"/>
        </w:rPr>
        <w:t xml:space="preserve">ва вывода звуковой информации - </w:t>
      </w: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наушники для индивидуальной работы со звуковой информацией</w:t>
      </w:r>
      <w:r w:rsidRPr="003F604D">
        <w:rPr>
          <w:rFonts w:ascii="Times New Roman" w:hAnsi="Times New Roman"/>
          <w:color w:val="000000"/>
          <w:szCs w:val="28"/>
          <w:lang w:val="ru-RU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3F604D" w:rsidRPr="0064128E" w:rsidRDefault="003F604D" w:rsidP="003F604D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Программные</w:t>
      </w:r>
      <w:proofErr w:type="spellEnd"/>
      <w:r w:rsidRPr="0064128E">
        <w:rPr>
          <w:rFonts w:ascii="Times New Roman" w:eastAsia="Times New Roman" w:hAnsi="Times New Roman"/>
          <w:i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средства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szCs w:val="28"/>
        </w:rPr>
        <w:t>Операционная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AltLinux</w:t>
      </w:r>
      <w:proofErr w:type="spellEnd"/>
      <w:r w:rsidRPr="0064128E">
        <w:rPr>
          <w:rFonts w:ascii="Times New Roman" w:eastAsia="Times New Roman" w:hAnsi="Times New Roman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szCs w:val="28"/>
        </w:rPr>
        <w:t>Пакет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офисных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приложений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OpenOffice.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Файловый менеджер (в составе операционной системы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Антивирусная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Программа-архиватор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Клавиатурный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тренажер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Простая система управления базами данных.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Простая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геоинформационная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автоматизированного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проектирования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Виртуальные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компьютерные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лаборатории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Программа-переводчик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оптического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распознавания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текста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Мультимедиа проигрыватель (входит в состав операционных систем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программирования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Почтовый клиент (входит в состав операционных систем или др.).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Браузер (входит в состав операционных систем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интерактивного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общения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Простой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редактор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Wев-страниц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Pr="00471E6B" w:rsidRDefault="003F604D" w:rsidP="003F604D">
      <w:pPr>
        <w:rPr>
          <w:rFonts w:ascii="Times New Roman" w:hAnsi="Times New Roman"/>
          <w:sz w:val="28"/>
          <w:szCs w:val="28"/>
          <w:lang w:val="ru-RU"/>
        </w:rPr>
      </w:pPr>
    </w:p>
    <w:p w:rsidR="003F604D" w:rsidRPr="00471E6B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11ADF" w:rsidRPr="003F604D" w:rsidRDefault="00D11ADF" w:rsidP="00D11ADF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D11ADF" w:rsidRPr="003F604D" w:rsidSect="00D11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212"/>
    <w:multiLevelType w:val="hybridMultilevel"/>
    <w:tmpl w:val="00014765"/>
    <w:lvl w:ilvl="0" w:tplc="00001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9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A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31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7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B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5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0A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" w15:restartNumberingAfterBreak="0">
    <w:nsid w:val="00005CDA"/>
    <w:multiLevelType w:val="hybridMultilevel"/>
    <w:tmpl w:val="0001524F"/>
    <w:lvl w:ilvl="0" w:tplc="00000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F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D1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7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60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2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 w15:restartNumberingAfterBreak="0">
    <w:nsid w:val="000075E3"/>
    <w:multiLevelType w:val="hybridMultilevel"/>
    <w:tmpl w:val="0000C487"/>
    <w:lvl w:ilvl="0" w:tplc="000006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8AB8"/>
    <w:multiLevelType w:val="hybridMultilevel"/>
    <w:tmpl w:val="00002802"/>
    <w:lvl w:ilvl="0" w:tplc="00001DAE">
      <w:numFmt w:val="hex"/>
      <w:suff w:val="space"/>
      <w:lvlText w:val="§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02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65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AA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1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B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13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" w15:restartNumberingAfterBreak="0">
    <w:nsid w:val="0000BE1C"/>
    <w:multiLevelType w:val="hybridMultilevel"/>
    <w:tmpl w:val="0000212F"/>
    <w:lvl w:ilvl="0" w:tplc="000007C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B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C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2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E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F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A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E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3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 w15:restartNumberingAfterBreak="0">
    <w:nsid w:val="0000D88D"/>
    <w:multiLevelType w:val="hybridMultilevel"/>
    <w:tmpl w:val="00012460"/>
    <w:lvl w:ilvl="0" w:tplc="0000170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D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E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2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4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C8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8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34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7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 w15:restartNumberingAfterBreak="0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9A3E17"/>
    <w:multiLevelType w:val="hybridMultilevel"/>
    <w:tmpl w:val="1120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F5513"/>
    <w:multiLevelType w:val="hybridMultilevel"/>
    <w:tmpl w:val="2598B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624DB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F40941"/>
    <w:multiLevelType w:val="hybridMultilevel"/>
    <w:tmpl w:val="5AFAA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17"/>
  </w:num>
  <w:num w:numId="12">
    <w:abstractNumId w:val="31"/>
  </w:num>
  <w:num w:numId="13">
    <w:abstractNumId w:val="11"/>
  </w:num>
  <w:num w:numId="14">
    <w:abstractNumId w:val="22"/>
  </w:num>
  <w:num w:numId="15">
    <w:abstractNumId w:val="26"/>
  </w:num>
  <w:num w:numId="16">
    <w:abstractNumId w:val="19"/>
  </w:num>
  <w:num w:numId="17">
    <w:abstractNumId w:val="29"/>
  </w:num>
  <w:num w:numId="18">
    <w:abstractNumId w:val="15"/>
  </w:num>
  <w:num w:numId="19">
    <w:abstractNumId w:val="28"/>
  </w:num>
  <w:num w:numId="20">
    <w:abstractNumId w:val="21"/>
  </w:num>
  <w:num w:numId="21">
    <w:abstractNumId w:val="6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0"/>
  </w:num>
  <w:num w:numId="26">
    <w:abstractNumId w:val="1"/>
  </w:num>
  <w:num w:numId="27">
    <w:abstractNumId w:val="5"/>
  </w:num>
  <w:num w:numId="28">
    <w:abstractNumId w:val="4"/>
  </w:num>
  <w:num w:numId="29">
    <w:abstractNumId w:val="2"/>
  </w:num>
  <w:num w:numId="30">
    <w:abstractNumId w:val="18"/>
  </w:num>
  <w:num w:numId="31">
    <w:abstractNumId w:val="30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ADF"/>
    <w:rsid w:val="0006208E"/>
    <w:rsid w:val="001F247E"/>
    <w:rsid w:val="00357CE5"/>
    <w:rsid w:val="003D723B"/>
    <w:rsid w:val="003F604D"/>
    <w:rsid w:val="0042040C"/>
    <w:rsid w:val="004E074C"/>
    <w:rsid w:val="004F0D89"/>
    <w:rsid w:val="007F5BA6"/>
    <w:rsid w:val="0092683E"/>
    <w:rsid w:val="00972445"/>
    <w:rsid w:val="00AA553A"/>
    <w:rsid w:val="00B700CA"/>
    <w:rsid w:val="00B8616A"/>
    <w:rsid w:val="00C75AD3"/>
    <w:rsid w:val="00D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9DCA9-2FCC-47FD-AE99-F597378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hyperlink" Target="http://www.metodist.ru" TargetMode="External"/><Relationship Id="rId10" Type="http://schemas.openxmlformats.org/officeDocument/2006/relationships/hyperlink" Target="http://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10521</Words>
  <Characters>59975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2019-08-28T19:23:00Z</cp:lastPrinted>
  <dcterms:created xsi:type="dcterms:W3CDTF">2019-08-28T19:34:00Z</dcterms:created>
  <dcterms:modified xsi:type="dcterms:W3CDTF">2021-03-24T07:04:00Z</dcterms:modified>
</cp:coreProperties>
</file>