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58" w:rsidRDefault="000E1258" w:rsidP="000E1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273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0E1258" w:rsidRDefault="000E1258" w:rsidP="000E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42275">
        <w:rPr>
          <w:rFonts w:ascii="Times New Roman" w:hAnsi="Times New Roman"/>
          <w:sz w:val="24"/>
          <w:szCs w:val="24"/>
        </w:rPr>
        <w:t>Те</w:t>
      </w:r>
      <w:proofErr w:type="gramStart"/>
      <w:r w:rsidRPr="00242275">
        <w:rPr>
          <w:rFonts w:ascii="Times New Roman" w:hAnsi="Times New Roman"/>
          <w:sz w:val="24"/>
          <w:szCs w:val="24"/>
        </w:rPr>
        <w:t>кст кр</w:t>
      </w:r>
      <w:proofErr w:type="gramEnd"/>
      <w:r w:rsidRPr="00242275">
        <w:rPr>
          <w:rFonts w:ascii="Times New Roman" w:hAnsi="Times New Roman"/>
          <w:sz w:val="24"/>
          <w:szCs w:val="24"/>
        </w:rPr>
        <w:t>аткой презентации программы предназначен для родителей (законных представителей детей)</w:t>
      </w:r>
      <w:r>
        <w:rPr>
          <w:rFonts w:ascii="Times New Roman" w:hAnsi="Times New Roman"/>
          <w:sz w:val="24"/>
          <w:szCs w:val="24"/>
        </w:rPr>
        <w:t>.</w:t>
      </w:r>
    </w:p>
    <w:p w:rsidR="000E1258" w:rsidRPr="000E1258" w:rsidRDefault="000E1258" w:rsidP="000E125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</w:t>
      </w:r>
      <w:r w:rsidRPr="00781508">
        <w:rPr>
          <w:rFonts w:ascii="Times New Roman" w:hAnsi="Times New Roman"/>
          <w:sz w:val="24"/>
          <w:szCs w:val="24"/>
        </w:rPr>
        <w:t>Основная образовательная программа дошкольных групп МОУ К</w:t>
      </w:r>
      <w:r>
        <w:rPr>
          <w:rFonts w:ascii="Times New Roman" w:hAnsi="Times New Roman"/>
          <w:sz w:val="24"/>
          <w:szCs w:val="24"/>
        </w:rPr>
        <w:t>урбской С</w:t>
      </w:r>
      <w:r w:rsidRPr="00781508">
        <w:rPr>
          <w:rFonts w:ascii="Times New Roman" w:hAnsi="Times New Roman"/>
          <w:sz w:val="24"/>
          <w:szCs w:val="24"/>
        </w:rPr>
        <w:t>Ш ориен</w:t>
      </w:r>
      <w:r>
        <w:rPr>
          <w:rFonts w:ascii="Times New Roman" w:hAnsi="Times New Roman"/>
          <w:sz w:val="24"/>
          <w:szCs w:val="24"/>
        </w:rPr>
        <w:t xml:space="preserve">тирована на детей с 1,0 до 7 </w:t>
      </w:r>
      <w:r w:rsidRPr="00781508">
        <w:rPr>
          <w:rFonts w:ascii="Times New Roman" w:hAnsi="Times New Roman"/>
          <w:sz w:val="24"/>
          <w:szCs w:val="24"/>
        </w:rPr>
        <w:t xml:space="preserve"> лет.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ООП ДО </w:t>
      </w:r>
      <w:r w:rsidRPr="00781508">
        <w:rPr>
          <w:rFonts w:ascii="Times New Roman" w:hAnsi="Times New Roman"/>
          <w:sz w:val="24"/>
          <w:szCs w:val="24"/>
        </w:rPr>
        <w:t>дошкольных групп МОУ К</w:t>
      </w:r>
      <w:r>
        <w:rPr>
          <w:rFonts w:ascii="Times New Roman" w:hAnsi="Times New Roman"/>
          <w:sz w:val="24"/>
          <w:szCs w:val="24"/>
        </w:rPr>
        <w:t>урбской С</w:t>
      </w:r>
      <w:r w:rsidRPr="0078150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81508">
        <w:rPr>
          <w:rFonts w:ascii="Times New Roman" w:hAnsi="Times New Roman"/>
          <w:sz w:val="24"/>
          <w:szCs w:val="24"/>
        </w:rPr>
        <w:t xml:space="preserve">азработана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81508">
          <w:rPr>
            <w:rFonts w:ascii="Times New Roman" w:hAnsi="Times New Roman"/>
            <w:sz w:val="24"/>
            <w:szCs w:val="24"/>
          </w:rPr>
          <w:t>2012 г</w:t>
        </w:r>
      </w:smartTag>
      <w:r w:rsidRPr="00781508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 и Федеральным государственным образовательным стандартом дошкольного образования (Приказ № 1155 от 17 октября 2013 года, зарегистрирован Минюстом России 14 ноября 2013г, регистрационный  № 30384), </w:t>
      </w:r>
      <w:r>
        <w:rPr>
          <w:rFonts w:ascii="Times New Roman" w:hAnsi="Times New Roman"/>
          <w:sz w:val="24"/>
          <w:szCs w:val="24"/>
        </w:rPr>
        <w:t xml:space="preserve"> с учётом Примерной основной образовательной программы дошкольного образования, одобренной решением федерально-учебно-методического объединения по общему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 xml:space="preserve">протокол от 20 мая 2015 г.№ 2/15) с учётом </w:t>
      </w:r>
      <w:r w:rsidRPr="00781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 «От рождения до школы»</w:t>
      </w:r>
      <w:r w:rsidRPr="009B3CAD"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 ред. Н. Е. </w:t>
      </w:r>
      <w:proofErr w:type="spellStart"/>
      <w:r w:rsidRPr="009B3CAD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9B3CAD">
        <w:rPr>
          <w:rFonts w:ascii="Times New Roman" w:eastAsia="Times New Roman" w:hAnsi="Times New Roman"/>
          <w:sz w:val="24"/>
          <w:szCs w:val="24"/>
          <w:lang w:eastAsia="ru-RU"/>
        </w:rPr>
        <w:t xml:space="preserve">, Т. С. Комаровой, Э. М. Дорофеевой. — 6-е изд., доп. — М.: МОЗАИКА-СИНТЕЗ, 2021. — c. 368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Парциальной программы</w:t>
      </w:r>
      <w:r w:rsidRPr="009B3CAD">
        <w:rPr>
          <w:rFonts w:ascii="Times New Roman" w:eastAsia="Times New Roman" w:hAnsi="Times New Roman"/>
          <w:sz w:val="24"/>
          <w:szCs w:val="24"/>
          <w:lang w:eastAsia="ru-RU"/>
        </w:rPr>
        <w:t xml:space="preserve"> «Юный эколог» Под ред. / С.Н. Николаевой-М: МОЗАИКА-СИНТЕЗ, 2016 (3-8 лет)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B3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258" w:rsidRDefault="000E1258" w:rsidP="000E125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ООП ДО дошкольных групп МОУ Курбской  СШ ЯМР</w:t>
      </w:r>
      <w:r w:rsidRPr="00F4233F">
        <w:rPr>
          <w:rFonts w:ascii="Times New Roman" w:hAnsi="Times New Roman"/>
          <w:sz w:val="24"/>
          <w:szCs w:val="24"/>
        </w:rPr>
        <w:t xml:space="preserve"> на первый план выдвигается развивающая функция образования, обеспечивающая становление личности ребёнка, она построена на позициях гуманно-личностного отношения к ребёнку и направлена на его всестороннее развитие. Особое внимание в программе уделяется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к решению различных жизненных ситуаций, уважение к традиционным ценностям. </w:t>
      </w:r>
      <w:proofErr w:type="gramStart"/>
      <w:r w:rsidRPr="00F4233F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(изобразительной, кон</w:t>
      </w:r>
      <w:r>
        <w:rPr>
          <w:rFonts w:ascii="Times New Roman" w:hAnsi="Times New Roman"/>
          <w:sz w:val="24"/>
          <w:szCs w:val="24"/>
        </w:rPr>
        <w:t>структивной) музыкальной, ознакомления с художественной литературой</w:t>
      </w:r>
      <w:r w:rsidRPr="00F4233F">
        <w:rPr>
          <w:rFonts w:ascii="Times New Roman" w:hAnsi="Times New Roman"/>
          <w:sz w:val="24"/>
          <w:szCs w:val="24"/>
        </w:rPr>
        <w:t>.</w:t>
      </w:r>
      <w:proofErr w:type="gramEnd"/>
      <w:r w:rsidRPr="00F4233F">
        <w:rPr>
          <w:rFonts w:ascii="Times New Roman" w:hAnsi="Times New Roman"/>
          <w:sz w:val="24"/>
          <w:szCs w:val="24"/>
        </w:rPr>
        <w:t xml:space="preserve"> Программа обеспечивает развитие детей по определённым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Планируемые </w:t>
      </w:r>
      <w:bookmarkStart w:id="0" w:name="_GoBack"/>
      <w:bookmarkEnd w:id="0"/>
    </w:p>
    <w:p w:rsidR="000E1258" w:rsidRDefault="000E1258" w:rsidP="000E1258">
      <w:pPr>
        <w:tabs>
          <w:tab w:val="left" w:pos="360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33F">
        <w:rPr>
          <w:rFonts w:ascii="Times New Roman" w:hAnsi="Times New Roman"/>
          <w:sz w:val="24"/>
          <w:szCs w:val="24"/>
        </w:rPr>
        <w:t>результаты освоения программы представлены целевыми ориентирами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3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33F">
        <w:rPr>
          <w:rFonts w:ascii="Times New Roman" w:hAnsi="Times New Roman"/>
          <w:sz w:val="24"/>
          <w:szCs w:val="24"/>
        </w:rPr>
        <w:t>характеристиками возможных достижений ребёнка на этапе завершения уровня дошкольного образования.</w:t>
      </w:r>
      <w:r w:rsidRPr="00781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 у разных детей в силу различий  </w:t>
      </w:r>
      <w:proofErr w:type="gramStart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E1258" w:rsidRPr="00781508" w:rsidRDefault="000E1258" w:rsidP="000E1258">
      <w:pPr>
        <w:tabs>
          <w:tab w:val="left" w:pos="360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proofErr w:type="gramEnd"/>
      <w:r w:rsidRPr="004934B5">
        <w:rPr>
          <w:rFonts w:ascii="Times New Roman" w:eastAsia="Times New Roman" w:hAnsi="Times New Roman"/>
          <w:sz w:val="24"/>
          <w:szCs w:val="24"/>
          <w:lang w:eastAsia="ru-RU"/>
        </w:rPr>
        <w:t xml:space="preserve">  жизни  и индивидуальных особенностей  развития  конкретного ребенка.</w:t>
      </w:r>
    </w:p>
    <w:p w:rsidR="000E1258" w:rsidRDefault="000E1258" w:rsidP="000E1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33F"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gramStart"/>
      <w:r w:rsidRPr="00F4233F">
        <w:rPr>
          <w:rFonts w:ascii="Times New Roman" w:hAnsi="Times New Roman"/>
          <w:sz w:val="24"/>
          <w:szCs w:val="24"/>
        </w:rPr>
        <w:t xml:space="preserve">Особенностью ФГОС ДО является </w:t>
      </w:r>
      <w:r>
        <w:rPr>
          <w:rFonts w:ascii="Times New Roman" w:hAnsi="Times New Roman"/>
          <w:sz w:val="24"/>
          <w:szCs w:val="24"/>
        </w:rPr>
        <w:t xml:space="preserve"> требование по обеспечению</w:t>
      </w:r>
      <w:r w:rsidRPr="00F4233F">
        <w:rPr>
          <w:rFonts w:ascii="Times New Roman" w:hAnsi="Times New Roman"/>
          <w:sz w:val="24"/>
          <w:szCs w:val="24"/>
        </w:rPr>
        <w:t xml:space="preserve"> психолого-педагогической поддержки семьи в вопросах развития образования, охраны и укрепления здоровья детей, формам и методам взаимодействия  дошкольной образовательной организации и родителей воспитанников, поэтому в 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</w:t>
      </w:r>
      <w:r w:rsidRPr="00F4233F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 xml:space="preserve">дошкольных групп МОУ Курбской СШ ЯМР </w:t>
      </w:r>
      <w:r w:rsidRPr="00F4233F">
        <w:rPr>
          <w:rFonts w:ascii="Times New Roman" w:hAnsi="Times New Roman"/>
          <w:sz w:val="24"/>
          <w:szCs w:val="24"/>
        </w:rPr>
        <w:t>конкретизируются такие формы взаимодействия педагогического коллектива и родителей воспитанников, как совместные детско-взрослые проекты, совместные досуги и праздники, тренинги и консультац</w:t>
      </w:r>
      <w:r>
        <w:rPr>
          <w:rFonts w:ascii="Times New Roman" w:hAnsi="Times New Roman"/>
          <w:sz w:val="24"/>
          <w:szCs w:val="24"/>
        </w:rPr>
        <w:t>ии.</w:t>
      </w:r>
      <w:proofErr w:type="gramEnd"/>
    </w:p>
    <w:p w:rsidR="000E1258" w:rsidRDefault="000E1258" w:rsidP="000E1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258" w:rsidRDefault="000E1258" w:rsidP="000E1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258" w:rsidRDefault="000E1258" w:rsidP="000E1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258" w:rsidRDefault="000E1258" w:rsidP="000E1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1258" w:rsidRDefault="000E1258" w:rsidP="000E12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4AB1" w:rsidRDefault="00F74AB1"/>
    <w:sectPr w:rsidR="00F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70"/>
    <w:rsid w:val="000E1258"/>
    <w:rsid w:val="00606770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2022-11-13T15:09:00Z</dcterms:created>
  <dcterms:modified xsi:type="dcterms:W3CDTF">2022-11-13T15:15:00Z</dcterms:modified>
</cp:coreProperties>
</file>