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и групповых коррекционных занятий по русскому языку</w:t>
      </w:r>
      <w:bookmarkStart w:id="0" w:name="_GoBack"/>
      <w:bookmarkEnd w:id="0"/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center"/>
        <w:rPr>
          <w:rFonts w:ascii="Times New Roman" w:hAnsi="Times New Roman"/>
          <w:sz w:val="24"/>
          <w:szCs w:val="24"/>
        </w:rPr>
      </w:pPr>
    </w:p>
    <w:p w:rsidR="000A6613" w:rsidRDefault="000A6613" w:rsidP="000A66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777D88" w:rsidRP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D88" w:rsidRP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D88" w:rsidRP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BB" w:rsidRPr="00DE418D" w:rsidRDefault="00895ABB" w:rsidP="00777D8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88" w:rsidRDefault="00777D88" w:rsidP="00777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3A" w:rsidRDefault="002E433A" w:rsidP="007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33A" w:rsidRDefault="002E433A" w:rsidP="007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D88" w:rsidRPr="00777D88" w:rsidRDefault="00777D88" w:rsidP="007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D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6F2E" w:rsidRPr="002547C6" w:rsidRDefault="00786F2E" w:rsidP="0078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C6">
        <w:rPr>
          <w:rFonts w:ascii="Times New Roman" w:hAnsi="Times New Roman" w:cs="Times New Roman"/>
          <w:sz w:val="24"/>
          <w:szCs w:val="24"/>
        </w:rPr>
        <w:lastRenderedPageBreak/>
        <w:t>Учебный предмет «Русский язык» входит в предметную область «Филология». «Русский язык» в начальной школе является ведущим, обеспечивая языковое и</w:t>
      </w:r>
      <w:r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2547C6">
        <w:rPr>
          <w:rFonts w:ascii="Times New Roman" w:hAnsi="Times New Roman" w:cs="Times New Roman"/>
          <w:sz w:val="24"/>
          <w:szCs w:val="24"/>
        </w:rPr>
        <w:t xml:space="preserve">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:rsidR="00786F2E" w:rsidRDefault="00786F2E" w:rsidP="00786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F2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F6F56">
        <w:rPr>
          <w:rFonts w:ascii="Times New Roman" w:hAnsi="Times New Roman" w:cs="Times New Roman"/>
          <w:sz w:val="24"/>
          <w:szCs w:val="24"/>
        </w:rPr>
        <w:t xml:space="preserve"> </w:t>
      </w:r>
      <w:r w:rsidRPr="00786F2E">
        <w:rPr>
          <w:rFonts w:ascii="Times New Roman" w:hAnsi="Times New Roman" w:cs="Times New Roman"/>
          <w:sz w:val="24"/>
          <w:szCs w:val="24"/>
        </w:rPr>
        <w:t>«Индивидуальных  коррекционно -развивающих занятий по русскому языку» составлена на</w:t>
      </w:r>
      <w:r w:rsidRPr="002547C6">
        <w:rPr>
          <w:rFonts w:ascii="Times New Roman" w:hAnsi="Times New Roman" w:cs="Times New Roman"/>
          <w:sz w:val="24"/>
          <w:szCs w:val="24"/>
        </w:rPr>
        <w:t xml:space="preserve"> основе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Pr="002547C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(ФГОС НОО) </w:t>
      </w:r>
      <w:r w:rsidRPr="002547C6">
        <w:rPr>
          <w:rFonts w:ascii="Times New Roman" w:hAnsi="Times New Roman" w:cs="Times New Roman"/>
          <w:sz w:val="24"/>
          <w:szCs w:val="24"/>
        </w:rPr>
        <w:t xml:space="preserve">обучающихся с ОВЗ, примерной </w:t>
      </w:r>
      <w:r w:rsidRPr="002547C6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2547C6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BC229E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7C6">
        <w:rPr>
          <w:rFonts w:ascii="Times New Roman" w:hAnsi="Times New Roman" w:cs="Times New Roman"/>
          <w:sz w:val="24"/>
          <w:szCs w:val="24"/>
        </w:rPr>
        <w:t xml:space="preserve">отражает содержание обучения предмету «Русский язык» с учетом особых образовательных потребностей обучающихся с </w:t>
      </w:r>
      <w:r w:rsidR="00BC229E">
        <w:rPr>
          <w:rFonts w:ascii="Times New Roman" w:hAnsi="Times New Roman" w:cs="Times New Roman"/>
          <w:sz w:val="24"/>
          <w:szCs w:val="24"/>
        </w:rPr>
        <w:t>ОВЗ</w:t>
      </w:r>
      <w:r w:rsidRPr="002547C6">
        <w:rPr>
          <w:rFonts w:ascii="Times New Roman" w:hAnsi="Times New Roman" w:cs="Times New Roman"/>
          <w:sz w:val="24"/>
          <w:szCs w:val="24"/>
        </w:rPr>
        <w:t>.</w:t>
      </w:r>
    </w:p>
    <w:p w:rsidR="00786F2E" w:rsidRPr="002547C6" w:rsidRDefault="00786F2E" w:rsidP="0078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C6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2547C6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786F2E" w:rsidRPr="002547C6" w:rsidRDefault="00786F2E" w:rsidP="00786F2E">
      <w:pPr>
        <w:pStyle w:val="aff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47C6">
        <w:rPr>
          <w:rFonts w:ascii="Times New Roman" w:eastAsia="Times New Roman" w:hAnsi="Times New Roman"/>
          <w:sz w:val="24"/>
          <w:szCs w:val="24"/>
        </w:rPr>
        <w:t>Овладение учебным предметом «Русский язык» представляет большую с</w:t>
      </w:r>
      <w:r>
        <w:rPr>
          <w:rFonts w:ascii="Times New Roman" w:eastAsia="Times New Roman" w:hAnsi="Times New Roman"/>
          <w:sz w:val="24"/>
          <w:szCs w:val="24"/>
        </w:rPr>
        <w:t xml:space="preserve">ложность для учащихся с </w:t>
      </w:r>
      <w:r w:rsidR="00BC229E">
        <w:rPr>
          <w:rFonts w:ascii="Times New Roman" w:eastAsia="Times New Roman" w:hAnsi="Times New Roman"/>
          <w:sz w:val="24"/>
          <w:szCs w:val="24"/>
        </w:rPr>
        <w:t>ОВЗ</w:t>
      </w:r>
      <w:r w:rsidRPr="002547C6">
        <w:rPr>
          <w:rFonts w:ascii="Times New Roman" w:eastAsia="Times New Roman" w:hAnsi="Times New Roman"/>
          <w:sz w:val="24"/>
          <w:szCs w:val="24"/>
        </w:rPr>
        <w:t>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786F2E" w:rsidRPr="007D4BC9" w:rsidRDefault="00786F2E" w:rsidP="00786F2E">
      <w:pPr>
        <w:pStyle w:val="aff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47C6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обучающихся с </w:t>
      </w:r>
      <w:r w:rsidR="00BC229E">
        <w:rPr>
          <w:rFonts w:ascii="Times New Roman" w:eastAsia="Times New Roman" w:hAnsi="Times New Roman"/>
          <w:sz w:val="24"/>
          <w:szCs w:val="24"/>
        </w:rPr>
        <w:t>ОВЗ</w:t>
      </w:r>
      <w:r w:rsidRPr="002547C6">
        <w:rPr>
          <w:rFonts w:ascii="Times New Roman" w:eastAsia="Times New Roman" w:hAnsi="Times New Roman"/>
          <w:sz w:val="24"/>
          <w:szCs w:val="24"/>
        </w:rPr>
        <w:t xml:space="preserve"> особыми образовательными потребностями определяются </w:t>
      </w:r>
      <w:r w:rsidRPr="002547C6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2547C6">
        <w:rPr>
          <w:spacing w:val="1"/>
        </w:rPr>
        <w:t>формировать фонематическое восприятие, звуковой анализ и синтез;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2547C6">
        <w:rPr>
          <w:spacing w:val="1"/>
        </w:rPr>
        <w:t>формировать умения и навыки каллиграфии, грамотного и безошибочного письма;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CB295E">
        <w:rPr>
          <w:spacing w:val="1"/>
        </w:rPr>
        <w:t>уточнять, расширять и активизировать словарный запас путем расширения</w:t>
      </w:r>
      <w:r w:rsidRPr="002547C6">
        <w:rPr>
          <w:spacing w:val="1"/>
        </w:rPr>
        <w:t xml:space="preserve"> непосредственных впечатлений и представлений об окружающем мире;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2547C6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2547C6">
        <w:rPr>
          <w:spacing w:val="1"/>
        </w:rPr>
        <w:t>формировать интерес к родному языку, навыки учебной работы;</w:t>
      </w:r>
    </w:p>
    <w:p w:rsidR="00786F2E" w:rsidRPr="002547C6" w:rsidRDefault="00786F2E" w:rsidP="00786F2E">
      <w:pPr>
        <w:pStyle w:val="afff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pacing w:val="1"/>
        </w:rPr>
      </w:pPr>
      <w:r w:rsidRPr="002547C6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786F2E" w:rsidRPr="002547C6" w:rsidRDefault="00786F2E" w:rsidP="00786F2E">
      <w:pPr>
        <w:pStyle w:val="af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удовлетворять особые образовательные потребности обучающихся с </w:t>
      </w:r>
      <w:r w:rsidR="00BC229E">
        <w:rPr>
          <w:rFonts w:ascii="Times New Roman" w:hAnsi="Times New Roman"/>
          <w:sz w:val="24"/>
          <w:szCs w:val="24"/>
        </w:rPr>
        <w:t>ОВЗ</w:t>
      </w:r>
      <w:r w:rsidRPr="002547C6">
        <w:rPr>
          <w:rFonts w:ascii="Times New Roman" w:hAnsi="Times New Roman"/>
          <w:sz w:val="24"/>
          <w:szCs w:val="24"/>
        </w:rPr>
        <w:t xml:space="preserve"> за счет упрощения учебно-познавательных задач, решаемых в ходе образования, обучения переносу полученных знаний в новые ситуации вза</w:t>
      </w:r>
      <w:r>
        <w:rPr>
          <w:rFonts w:ascii="Times New Roman" w:hAnsi="Times New Roman"/>
          <w:sz w:val="24"/>
          <w:szCs w:val="24"/>
        </w:rPr>
        <w:t>имодействия с действительностью;</w:t>
      </w:r>
    </w:p>
    <w:p w:rsidR="00786F2E" w:rsidRDefault="00786F2E" w:rsidP="00786F2E">
      <w:pPr>
        <w:pStyle w:val="af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786F2E" w:rsidRPr="00786F2E" w:rsidRDefault="00786F2E" w:rsidP="00786F2E">
      <w:pPr>
        <w:pStyle w:val="af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F2E">
        <w:rPr>
          <w:rFonts w:ascii="Times New Roman" w:hAnsi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:rsidR="00786F2E" w:rsidRPr="002547C6" w:rsidRDefault="00786F2E" w:rsidP="0078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2E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</w:t>
      </w:r>
      <w:r w:rsidR="00BC229E">
        <w:rPr>
          <w:rFonts w:ascii="Times New Roman" w:hAnsi="Times New Roman" w:cs="Times New Roman"/>
          <w:sz w:val="24"/>
          <w:szCs w:val="24"/>
        </w:rPr>
        <w:t>ОВЗ</w:t>
      </w:r>
      <w:r w:rsidRPr="00786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(звуко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t xml:space="preserve">буквенный и звуко-слоговой анализ слов, работа с предложением и текстом) у младших школьников с </w:t>
      </w:r>
      <w:r w:rsidR="00BC229E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процессы анализа, синтеза, сравнения, обобщения, происходит коррекция недостатков произвольной памяти и внимания.</w:t>
      </w:r>
      <w:r w:rsidRPr="00786F2E">
        <w:rPr>
          <w:rFonts w:ascii="Times New Roman" w:hAnsi="Times New Roman" w:cs="Times New Roman"/>
          <w:sz w:val="24"/>
          <w:szCs w:val="24"/>
        </w:rPr>
        <w:t xml:space="preserve"> </w:t>
      </w:r>
      <w:r w:rsidRPr="002547C6">
        <w:rPr>
          <w:rFonts w:ascii="Times New Roman" w:hAnsi="Times New Roman" w:cs="Times New Roman"/>
          <w:sz w:val="24"/>
          <w:szCs w:val="24"/>
        </w:rPr>
        <w:t>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</w:t>
      </w:r>
      <w:r>
        <w:rPr>
          <w:rFonts w:ascii="Times New Roman" w:hAnsi="Times New Roman" w:cs="Times New Roman"/>
          <w:sz w:val="24"/>
          <w:szCs w:val="24"/>
        </w:rPr>
        <w:t>икаций звуков и букв, объяснение</w:t>
      </w:r>
      <w:r w:rsidRPr="002547C6">
        <w:rPr>
          <w:rFonts w:ascii="Times New Roman" w:hAnsi="Times New Roman" w:cs="Times New Roman"/>
          <w:sz w:val="24"/>
          <w:szCs w:val="24"/>
        </w:rPr>
        <w:t xml:space="preserve"> значений слов совершенствуется мыслительная деятельность, создаются предпосылки становления логического (по</w:t>
      </w:r>
      <w:r>
        <w:rPr>
          <w:rFonts w:ascii="Times New Roman" w:hAnsi="Times New Roman" w:cs="Times New Roman"/>
          <w:sz w:val="24"/>
          <w:szCs w:val="24"/>
        </w:rPr>
        <w:t xml:space="preserve">нятийного) мышления. Формируемое </w:t>
      </w:r>
      <w:r w:rsidRPr="002547C6">
        <w:rPr>
          <w:rFonts w:ascii="Times New Roman" w:hAnsi="Times New Roman" w:cs="Times New Roman"/>
          <w:sz w:val="24"/>
          <w:szCs w:val="24"/>
        </w:rPr>
        <w:t xml:space="preserve">умение осознанно строить устное речевое высказывание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задачами коммуникации, а также </w:t>
      </w:r>
      <w:r w:rsidRPr="002547C6">
        <w:rPr>
          <w:rFonts w:ascii="Times New Roman" w:hAnsi="Times New Roman" w:cs="Times New Roman"/>
          <w:sz w:val="24"/>
          <w:szCs w:val="24"/>
        </w:rPr>
        <w:t>составлять тексты в устной форме способствует усвоению программного материала по учебным предметам «Литературное чтение», «Окружающий мир».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2547C6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t xml:space="preserve"> школьники учатся ориентироваться в задании и производить его анализ, обдумывать и планировать </w:t>
      </w:r>
      <w:r w:rsidRPr="002547C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786F2E" w:rsidRDefault="00C66951" w:rsidP="00BC22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7C6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</w:t>
      </w:r>
      <w:r w:rsidRPr="002547C6">
        <w:rPr>
          <w:rFonts w:ascii="Times New Roman" w:hAnsi="Times New Roman" w:cs="Times New Roman"/>
          <w:sz w:val="24"/>
          <w:szCs w:val="24"/>
        </w:rPr>
        <w:t xml:space="preserve"> на</w:t>
      </w:r>
      <w:r w:rsidR="00BC229E">
        <w:rPr>
          <w:rFonts w:ascii="Times New Roman" w:hAnsi="Times New Roman" w:cs="Times New Roman"/>
          <w:sz w:val="24"/>
          <w:szCs w:val="24"/>
        </w:rPr>
        <w:t xml:space="preserve"> 34 часа</w:t>
      </w:r>
      <w:r w:rsidRPr="00254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3F3" w:rsidRPr="00FB3094" w:rsidRDefault="00F273F3" w:rsidP="00F273F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FB3094">
        <w:rPr>
          <w:rFonts w:ascii="Times New Roman" w:eastAsia="Courier New" w:hAnsi="Times New Roman" w:cs="Times New Roman"/>
          <w:b/>
          <w:i/>
          <w:sz w:val="24"/>
          <w:szCs w:val="24"/>
        </w:rPr>
        <w:t>Личностные, метапредметные и предметные результ</w:t>
      </w:r>
      <w:r w:rsidRPr="00081BE1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аты освоения учебного предмета 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7C6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F273F3" w:rsidRPr="002547C6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F273F3" w:rsidRPr="00A75630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630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</w:t>
      </w:r>
      <w:r>
        <w:rPr>
          <w:rFonts w:ascii="Times New Roman" w:hAnsi="Times New Roman"/>
          <w:sz w:val="24"/>
          <w:szCs w:val="24"/>
        </w:rPr>
        <w:t>ческие обозначения звуков, слов</w:t>
      </w:r>
      <w:r w:rsidRPr="00A75630">
        <w:rPr>
          <w:rFonts w:ascii="Times New Roman" w:hAnsi="Times New Roman"/>
          <w:sz w:val="24"/>
          <w:szCs w:val="24"/>
        </w:rPr>
        <w:t xml:space="preserve"> и т.п.);</w:t>
      </w:r>
    </w:p>
    <w:p w:rsidR="00F273F3" w:rsidRPr="00A75630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630">
        <w:rPr>
          <w:rFonts w:ascii="Times New Roman" w:hAnsi="Times New Roman"/>
          <w:sz w:val="24"/>
          <w:szCs w:val="24"/>
        </w:rPr>
        <w:t>улучшение мелкой моторики, зрительно-моторной координации;</w:t>
      </w:r>
    </w:p>
    <w:p w:rsidR="00F273F3" w:rsidRPr="002547C6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F273F3" w:rsidRPr="002547C6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улучшение качества учебного высказывания за счет расширения с</w:t>
      </w:r>
      <w:r>
        <w:rPr>
          <w:rFonts w:ascii="Times New Roman" w:hAnsi="Times New Roman"/>
          <w:sz w:val="24"/>
          <w:szCs w:val="24"/>
        </w:rPr>
        <w:t>ловарного запаса, предъявления эталонных</w:t>
      </w:r>
      <w:r w:rsidRPr="002547C6">
        <w:rPr>
          <w:rFonts w:ascii="Times New Roman" w:hAnsi="Times New Roman"/>
          <w:sz w:val="24"/>
          <w:szCs w:val="24"/>
        </w:rPr>
        <w:t xml:space="preserve"> речевых образцов;</w:t>
      </w:r>
    </w:p>
    <w:p w:rsidR="00F273F3" w:rsidRPr="002547C6" w:rsidRDefault="00F273F3" w:rsidP="00F273F3">
      <w:pPr>
        <w:pStyle w:val="af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273F3" w:rsidRPr="002547C6" w:rsidRDefault="00F273F3" w:rsidP="00F273F3">
      <w:pPr>
        <w:pStyle w:val="af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F273F3" w:rsidRPr="002547C6" w:rsidRDefault="00F273F3" w:rsidP="00F273F3">
      <w:pPr>
        <w:pStyle w:val="af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F273F3" w:rsidRPr="002547C6" w:rsidRDefault="00F273F3" w:rsidP="00F273F3">
      <w:pPr>
        <w:pStyle w:val="af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осуществлять разносторонний анализ объекта (звучащего слова);</w:t>
      </w:r>
    </w:p>
    <w:p w:rsidR="00F273F3" w:rsidRPr="002547C6" w:rsidRDefault="00F273F3" w:rsidP="00F273F3">
      <w:pPr>
        <w:pStyle w:val="af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сравнивать звуки и буквы по разным классификационным основаниям (гласные-согласные, глухие-звонкие, твердые-мягкие, заглавные-прописные);</w:t>
      </w:r>
    </w:p>
    <w:p w:rsidR="00F273F3" w:rsidRPr="002547C6" w:rsidRDefault="00F273F3" w:rsidP="00F273F3">
      <w:pPr>
        <w:pStyle w:val="af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обобщать (самостоятельно выделять признаки сходства).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273F3" w:rsidRPr="002547C6" w:rsidRDefault="00F273F3" w:rsidP="00F273F3">
      <w:pPr>
        <w:pStyle w:val="af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F273F3" w:rsidRPr="002547C6" w:rsidRDefault="00F273F3" w:rsidP="00F273F3">
      <w:pPr>
        <w:pStyle w:val="af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F273F3" w:rsidRPr="002547C6" w:rsidRDefault="00F273F3" w:rsidP="00F273F3">
      <w:pPr>
        <w:pStyle w:val="af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различать способы </w:t>
      </w:r>
      <w:r>
        <w:rPr>
          <w:rFonts w:ascii="Times New Roman" w:hAnsi="Times New Roman"/>
          <w:sz w:val="24"/>
          <w:szCs w:val="24"/>
        </w:rPr>
        <w:t>и результат действия (записывать</w:t>
      </w:r>
      <w:r w:rsidRPr="002547C6">
        <w:rPr>
          <w:rFonts w:ascii="Times New Roman" w:hAnsi="Times New Roman"/>
          <w:sz w:val="24"/>
          <w:szCs w:val="24"/>
        </w:rPr>
        <w:t xml:space="preserve"> слово печатными или письменными буквами);</w:t>
      </w:r>
    </w:p>
    <w:p w:rsidR="00F273F3" w:rsidRPr="002547C6" w:rsidRDefault="00F273F3" w:rsidP="00F273F3">
      <w:pPr>
        <w:pStyle w:val="af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их оценки и у</w:t>
      </w:r>
      <w:r>
        <w:rPr>
          <w:rFonts w:ascii="Times New Roman" w:hAnsi="Times New Roman"/>
          <w:sz w:val="24"/>
          <w:szCs w:val="24"/>
        </w:rPr>
        <w:t>чета характера сделанных ошибок;</w:t>
      </w:r>
    </w:p>
    <w:p w:rsidR="00F273F3" w:rsidRPr="002547C6" w:rsidRDefault="00F273F3" w:rsidP="00F273F3">
      <w:pPr>
        <w:pStyle w:val="af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273F3" w:rsidRPr="002547C6" w:rsidRDefault="00F273F3" w:rsidP="00F273F3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при обсуждении результата деятельности; </w:t>
      </w:r>
    </w:p>
    <w:p w:rsidR="00F273F3" w:rsidRPr="002547C6" w:rsidRDefault="00F273F3" w:rsidP="00F273F3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7C6">
        <w:rPr>
          <w:rFonts w:ascii="Times New Roman" w:hAnsi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коррекционных занятий </w:t>
      </w:r>
      <w:r w:rsidRPr="002547C6">
        <w:rPr>
          <w:rFonts w:ascii="Times New Roman" w:hAnsi="Times New Roman" w:cs="Times New Roman"/>
          <w:sz w:val="24"/>
          <w:szCs w:val="24"/>
        </w:rPr>
        <w:t xml:space="preserve"> имеет большое значение для формирования сферы жизненной компетенции, мониторинг становления которой оценивается по </w:t>
      </w:r>
      <w:r>
        <w:rPr>
          <w:rFonts w:ascii="Times New Roman" w:hAnsi="Times New Roman" w:cs="Times New Roman"/>
          <w:sz w:val="24"/>
          <w:szCs w:val="24"/>
        </w:rPr>
        <w:t>представленным ниже направлениям.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547C6">
        <w:rPr>
          <w:rFonts w:ascii="Times New Roman" w:hAnsi="Times New Roman" w:cs="Times New Roman"/>
          <w:sz w:val="24"/>
          <w:szCs w:val="24"/>
        </w:rPr>
        <w:t xml:space="preserve"> организовать себя на рабочем месте (правильная посадка при письме, удержание ручки, расположение тетради и т.п.);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547C6">
        <w:rPr>
          <w:rFonts w:ascii="Times New Roman" w:hAnsi="Times New Roman" w:cs="Times New Roman"/>
          <w:sz w:val="24"/>
          <w:szCs w:val="24"/>
        </w:rPr>
        <w:t xml:space="preserve"> задать вопрос учителю при неусвоении материала урока или его фрагмента;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547C6">
        <w:rPr>
          <w:rFonts w:ascii="Times New Roman" w:hAnsi="Times New Roman" w:cs="Times New Roman"/>
          <w:sz w:val="24"/>
          <w:szCs w:val="24"/>
        </w:rPr>
        <w:t xml:space="preserve"> распределять время на выполнение задания в обозначенный учителем отрезок времени; 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547C6">
        <w:rPr>
          <w:rFonts w:ascii="Times New Roman" w:hAnsi="Times New Roman" w:cs="Times New Roman"/>
          <w:sz w:val="24"/>
          <w:szCs w:val="24"/>
        </w:rPr>
        <w:t xml:space="preserve"> словесно обозначать цель выполняемых действий и их результат.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7C6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</w:t>
      </w:r>
      <w:r>
        <w:rPr>
          <w:rFonts w:ascii="Times New Roman" w:hAnsi="Times New Roman" w:cs="Times New Roman"/>
          <w:b/>
          <w:i/>
          <w:sz w:val="24"/>
          <w:szCs w:val="24"/>
        </w:rPr>
        <w:t>лами социального взаимодействия проявля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умениях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547C6">
        <w:rPr>
          <w:rFonts w:ascii="Times New Roman" w:hAnsi="Times New Roman" w:cs="Times New Roman"/>
          <w:sz w:val="24"/>
          <w:szCs w:val="24"/>
        </w:rPr>
        <w:t xml:space="preserve">слушать внимательно и адекватно реагировать на обращенную речь; </w:t>
      </w:r>
    </w:p>
    <w:p w:rsidR="00F273F3" w:rsidRPr="002547C6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547C6">
        <w:rPr>
          <w:rFonts w:ascii="Times New Roman" w:hAnsi="Times New Roman" w:cs="Times New Roman"/>
          <w:sz w:val="24"/>
          <w:szCs w:val="24"/>
        </w:rPr>
        <w:t xml:space="preserve"> отвечать на вопросы учителя, адекватно реагировать на его одобрение и порицание, критику со стороны одноклассников.</w:t>
      </w:r>
    </w:p>
    <w:p w:rsidR="00F273F3" w:rsidRPr="005D74D9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7C6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</w:t>
      </w:r>
      <w:r>
        <w:rPr>
          <w:rFonts w:ascii="Times New Roman" w:hAnsi="Times New Roman" w:cs="Times New Roman"/>
          <w:b/>
          <w:i/>
          <w:sz w:val="24"/>
          <w:szCs w:val="24"/>
        </w:rPr>
        <w:t>ртины мира, ее пространственно-</w:t>
      </w:r>
      <w:r w:rsidRPr="002547C6">
        <w:rPr>
          <w:rFonts w:ascii="Times New Roman" w:hAnsi="Times New Roman" w:cs="Times New Roman"/>
          <w:b/>
          <w:i/>
          <w:sz w:val="24"/>
          <w:szCs w:val="24"/>
        </w:rPr>
        <w:t>временной организаци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проявляется </w:t>
      </w:r>
      <w:r w:rsidRPr="002547C6">
        <w:rPr>
          <w:rFonts w:ascii="Times New Roman" w:hAnsi="Times New Roman" w:cs="Times New Roman"/>
          <w:sz w:val="24"/>
          <w:szCs w:val="24"/>
        </w:rPr>
        <w:t xml:space="preserve">в понимании роли письменной речи в трансляции культурного наследия.  </w:t>
      </w:r>
    </w:p>
    <w:p w:rsidR="00F273F3" w:rsidRPr="005D74D9" w:rsidRDefault="00F273F3" w:rsidP="00F27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7C6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социальных ролей проявляется </w:t>
      </w:r>
      <w:r w:rsidRPr="002547C6">
        <w:rPr>
          <w:rFonts w:ascii="Times New Roman" w:hAnsi="Times New Roman" w:cs="Times New Roman"/>
          <w:sz w:val="24"/>
          <w:szCs w:val="24"/>
        </w:rPr>
        <w:t>в стремлении научиться красиво и правильно писать.</w:t>
      </w:r>
    </w:p>
    <w:p w:rsidR="00F273F3" w:rsidRPr="002547C6" w:rsidRDefault="00F273F3" w:rsidP="00F273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547C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2547C6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</w:t>
      </w:r>
    </w:p>
    <w:p w:rsidR="00F273F3" w:rsidRPr="002547C6" w:rsidRDefault="00F273F3" w:rsidP="00F273F3">
      <w:pPr>
        <w:numPr>
          <w:ilvl w:val="0"/>
          <w:numId w:val="8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7C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73F3" w:rsidRPr="002547C6" w:rsidRDefault="00F273F3" w:rsidP="00F273F3">
      <w:pPr>
        <w:pStyle w:val="aff6"/>
        <w:numPr>
          <w:ilvl w:val="0"/>
          <w:numId w:val="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547C6">
        <w:rPr>
          <w:rFonts w:ascii="Times New Roman" w:hAnsi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F273F3" w:rsidRPr="002547C6" w:rsidRDefault="00F273F3" w:rsidP="00F273F3">
      <w:pPr>
        <w:numPr>
          <w:ilvl w:val="0"/>
          <w:numId w:val="8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F273F3" w:rsidRPr="002547C6" w:rsidRDefault="00F273F3" w:rsidP="00F273F3">
      <w:pPr>
        <w:pStyle w:val="aff6"/>
        <w:numPr>
          <w:ilvl w:val="0"/>
          <w:numId w:val="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547C6">
        <w:rPr>
          <w:rFonts w:ascii="Times New Roman" w:hAnsi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F273F3" w:rsidRPr="002547C6" w:rsidRDefault="00F273F3" w:rsidP="00F273F3">
      <w:pPr>
        <w:pStyle w:val="aff6"/>
        <w:numPr>
          <w:ilvl w:val="0"/>
          <w:numId w:val="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547C6">
        <w:rPr>
          <w:rFonts w:ascii="Times New Roman" w:hAnsi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273F3" w:rsidRPr="002547C6" w:rsidRDefault="00F273F3" w:rsidP="00F273F3">
      <w:pPr>
        <w:numPr>
          <w:ilvl w:val="0"/>
          <w:numId w:val="8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7C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273F3" w:rsidRPr="00F273F3" w:rsidRDefault="00F273F3" w:rsidP="00F273F3">
      <w:pPr>
        <w:pStyle w:val="aff6"/>
        <w:numPr>
          <w:ilvl w:val="0"/>
          <w:numId w:val="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547C6">
        <w:rPr>
          <w:rFonts w:ascii="Times New Roman" w:hAnsi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6A6F95" w:rsidRDefault="00F273F3" w:rsidP="00F273F3">
      <w:pPr>
        <w:pStyle w:val="aff6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87135" w:rsidRDefault="00687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A6F95" w:rsidRPr="006A6F95" w:rsidRDefault="006A6F95" w:rsidP="006A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—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A6F95" w:rsidRPr="006A6F95" w:rsidRDefault="006A6F95" w:rsidP="006A6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33"/>
        <w:gridCol w:w="4520"/>
        <w:gridCol w:w="1187"/>
        <w:gridCol w:w="9036"/>
      </w:tblGrid>
      <w:tr w:rsidR="006A6F95" w:rsidRPr="004234EE" w:rsidTr="00AC0E57">
        <w:trPr>
          <w:trHeight w:val="20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6A6F95" w:rsidP="0042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6A6F95" w:rsidP="0042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BC229E" w:rsidP="0042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6A6F95" w:rsidP="0042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6A6F95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6A6F95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AC0E57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  <w:r w:rsidR="008C7A0F"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как единица речи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BC229E" w:rsidP="00423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A6F95" w:rsidRPr="004234EE" w:rsidRDefault="00AC0E57" w:rsidP="00423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Различение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предложений в тексте;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составление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предложений из дан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слов и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определение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темы составлен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ных предложений. 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Понимание 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сохранение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учебной  задачи.</w:t>
            </w:r>
          </w:p>
        </w:tc>
      </w:tr>
      <w:tr w:rsidR="008C7A0F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члены предложения.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в тексте;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составлять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из дан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слов и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составлен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предложений</w:t>
            </w:r>
          </w:p>
        </w:tc>
      </w:tr>
      <w:tr w:rsidR="008C7A0F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 без союзов и с союзами </w:t>
            </w:r>
            <w:r w:rsidRPr="004234EE">
              <w:rPr>
                <w:rFonts w:ascii="Times New Roman" w:hAnsi="Times New Roman" w:cs="Times New Roman"/>
                <w:i/>
                <w:sz w:val="20"/>
                <w:szCs w:val="20"/>
              </w:rPr>
              <w:t>и, а, но.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7A0F" w:rsidRPr="004234EE" w:rsidRDefault="008C7A0F" w:rsidP="0042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</w:pPr>
            <w:r w:rsidRPr="004234EE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Распознавать предложения с однородными членами и определять как член предложения. Соблюдать интонацию перечисления однородных членов.</w:t>
            </w:r>
          </w:p>
        </w:tc>
      </w:tr>
      <w:tr w:rsidR="004234E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Простое предложение с однородными членами  и сложное предложение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Сравнивать простые и сложные предложения. Ставить запятые между простыми предложениями, входящими в состав сложного.</w:t>
            </w:r>
          </w:p>
        </w:tc>
      </w:tr>
      <w:tr w:rsidR="004234EE" w:rsidRPr="004234EE" w:rsidTr="00AC0E57">
        <w:trPr>
          <w:trHeight w:val="12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Состав слова. Значимые части слова.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Приставки и суффиксы.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Пользоваться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фикс, окончание;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понятий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использовать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делять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слове значимые части.</w:t>
            </w:r>
          </w:p>
        </w:tc>
      </w:tr>
      <w:tr w:rsidR="004234EE" w:rsidRPr="004234EE" w:rsidTr="00AC0E57">
        <w:trPr>
          <w:trHeight w:val="267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«Право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гласных и согласных в корне сло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ва»,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устанавливать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</w:p>
        </w:tc>
      </w:tr>
      <w:tr w:rsidR="004234E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разделитель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твёрдым (ь) и мягким (ь) знаками.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«Право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гласных и согласных в корне сло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ва»,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устанавливать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Устанавливать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вах изученных орфограмм,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обосновывать 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их написание.</w:t>
            </w:r>
          </w:p>
        </w:tc>
      </w:tr>
      <w:tr w:rsidR="004234E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4EE">
              <w:rPr>
                <w:rFonts w:ascii="Times New Roman" w:hAnsi="Times New Roman" w:cs="Times New Roman"/>
                <w:bCs/>
                <w:sz w:val="20"/>
                <w:szCs w:val="20"/>
              </w:rPr>
              <w:t>Наречие как часть речи. Правописа</w:t>
            </w:r>
            <w:r w:rsidRPr="004234E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наречий.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за ро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наречия в речи.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Осмысливать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опреде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наречия.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</w:tr>
      <w:tr w:rsidR="004234E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Три склонения имён существительных. 1-е склонение имён существительных.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за раз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личием в системе падежных окончаний имён существительных разных склонений.</w:t>
            </w:r>
          </w:p>
        </w:tc>
      </w:tr>
      <w:tr w:rsidR="004234EE" w:rsidRPr="004234EE" w:rsidTr="00AC0E57">
        <w:trPr>
          <w:trHeight w:val="26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7030A0"/>
                <w:szCs w:val="22"/>
              </w:rPr>
            </w:pPr>
            <w:r w:rsidRPr="004234EE">
              <w:rPr>
                <w:rFonts w:ascii="Times New Roman" w:hAnsi="Times New Roman" w:cs="Times New Roman"/>
                <w:szCs w:val="22"/>
              </w:rPr>
              <w:t>Падежные окончания имён суще</w:t>
            </w:r>
            <w:r w:rsidRPr="004234EE">
              <w:rPr>
                <w:rFonts w:ascii="Times New Roman" w:hAnsi="Times New Roman" w:cs="Times New Roman"/>
                <w:szCs w:val="22"/>
              </w:rPr>
              <w:softHyphen/>
              <w:t xml:space="preserve">ствительных 2-го склонения.      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Находить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существи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тельные 2-го склонения в предложениях. </w:t>
            </w:r>
            <w:r w:rsidRPr="004234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Подбирать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имён существитель</w:t>
            </w:r>
            <w:r w:rsidRPr="004234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2-го склонения.,</w:t>
            </w:r>
          </w:p>
        </w:tc>
      </w:tr>
      <w:tr w:rsidR="004234E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CA0CD5" w:rsidRDefault="004234EE" w:rsidP="004234E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0CD5">
              <w:rPr>
                <w:rFonts w:ascii="Times New Roman" w:hAnsi="Times New Roman" w:cs="Times New Roman"/>
              </w:rPr>
              <w:t>Обоб</w:t>
            </w:r>
            <w:r w:rsidRPr="00CA0CD5">
              <w:rPr>
                <w:rFonts w:ascii="Times New Roman" w:hAnsi="Times New Roman" w:cs="Times New Roman"/>
              </w:rPr>
              <w:softHyphen/>
              <w:t>щение знаний об именах существи</w:t>
            </w:r>
            <w:r w:rsidRPr="00CA0CD5">
              <w:rPr>
                <w:rFonts w:ascii="Times New Roman" w:hAnsi="Times New Roman" w:cs="Times New Roman"/>
              </w:rPr>
              <w:softHyphen/>
              <w:t>тельных трёх склонений.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34EE" w:rsidRPr="004234EE" w:rsidRDefault="004234E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4234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Классифицировать </w:t>
            </w: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по склонениям.</w:t>
            </w:r>
          </w:p>
        </w:tc>
      </w:tr>
      <w:tr w:rsidR="0017145E" w:rsidRPr="004234EE" w:rsidTr="00AC0E57">
        <w:trPr>
          <w:trHeight w:val="8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A0CD5" w:rsidRDefault="0017145E" w:rsidP="0017145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0CD5">
              <w:rPr>
                <w:rFonts w:ascii="Times New Roman" w:hAnsi="Times New Roman" w:cs="Times New Roman"/>
                <w:bCs/>
              </w:rPr>
              <w:t>Падежные окончания одушевлён</w:t>
            </w:r>
            <w:r w:rsidRPr="00CA0CD5">
              <w:rPr>
                <w:rFonts w:ascii="Times New Roman" w:hAnsi="Times New Roman" w:cs="Times New Roman"/>
                <w:bCs/>
              </w:rPr>
              <w:softHyphen/>
              <w:t>ных имён существительных в име</w:t>
            </w:r>
            <w:r w:rsidRPr="00CA0CD5">
              <w:rPr>
                <w:rFonts w:ascii="Times New Roman" w:hAnsi="Times New Roman" w:cs="Times New Roman"/>
                <w:bCs/>
              </w:rPr>
              <w:softHyphen/>
              <w:t>нительном, родительном и вини</w:t>
            </w:r>
            <w:r w:rsidRPr="00CA0CD5">
              <w:rPr>
                <w:rFonts w:ascii="Times New Roman" w:hAnsi="Times New Roman" w:cs="Times New Roman"/>
                <w:bCs/>
              </w:rPr>
              <w:softHyphen/>
              <w:t>тельном падежах.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в именительном, родительном и винительном падежах,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сопоставлять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их па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softHyphen/>
              <w:t>дежные окончания.</w:t>
            </w:r>
          </w:p>
        </w:tc>
      </w:tr>
      <w:tr w:rsidR="0017145E" w:rsidRPr="004234EE" w:rsidTr="00AC0E57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5">
              <w:rPr>
                <w:rFonts w:ascii="Times New Roman" w:eastAsia="Times New Roman" w:hAnsi="Times New Roman" w:cs="Times New Roman"/>
                <w:bCs/>
              </w:rPr>
              <w:t>Падежные окончания имён с</w:t>
            </w:r>
            <w:r>
              <w:rPr>
                <w:rFonts w:ascii="Times New Roman" w:eastAsia="Times New Roman" w:hAnsi="Times New Roman" w:cs="Times New Roman"/>
                <w:bCs/>
              </w:rPr>
              <w:t>уще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>ствительных в родительном, да</w:t>
            </w:r>
            <w:r>
              <w:rPr>
                <w:rFonts w:ascii="Times New Roman" w:eastAsia="Times New Roman" w:hAnsi="Times New Roman" w:cs="Times New Roman"/>
                <w:bCs/>
              </w:rPr>
              <w:softHyphen/>
              <w:t xml:space="preserve">тельном, творительном и предложных </w:t>
            </w:r>
            <w:r w:rsidRPr="00CA0CD5">
              <w:rPr>
                <w:rFonts w:ascii="Times New Roman" w:eastAsia="Times New Roman" w:hAnsi="Times New Roman" w:cs="Times New Roman"/>
                <w:bCs/>
              </w:rPr>
              <w:t>падежах.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имена су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ществительные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ах. 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Сопо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ставлять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формы имён существительных  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 окончания -е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-и.</w:t>
            </w:r>
          </w:p>
        </w:tc>
      </w:tr>
      <w:tr w:rsidR="0017145E" w:rsidRPr="004234EE" w:rsidTr="00AC0E57">
        <w:trPr>
          <w:trHeight w:val="8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A0CD5" w:rsidRDefault="0017145E" w:rsidP="0017145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A0CD5">
              <w:rPr>
                <w:rFonts w:ascii="Times New Roman" w:hAnsi="Times New Roman" w:cs="Times New Roman"/>
                <w:bCs/>
              </w:rPr>
              <w:t>Правописание безударных оконча</w:t>
            </w:r>
            <w:r w:rsidRPr="00CA0CD5">
              <w:rPr>
                <w:rFonts w:ascii="Times New Roman" w:hAnsi="Times New Roman" w:cs="Times New Roman"/>
                <w:bCs/>
              </w:rPr>
              <w:softHyphen/>
              <w:t>ний имён существительных во всех падежах.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Устанавливать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именах существительных безударного па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softHyphen/>
              <w:t>дежного окончания и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способ его проверки.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«Е и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17145E">
              <w:rPr>
                <w:rFonts w:ascii="Times New Roman" w:hAnsi="Times New Roman" w:cs="Times New Roman"/>
                <w:sz w:val="20"/>
                <w:szCs w:val="20"/>
              </w:rPr>
              <w:t>в окончаниях имён существительных».</w:t>
            </w:r>
            <w:r w:rsidRPr="001714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7145E" w:rsidRPr="004234EE" w:rsidTr="00AC0E57">
        <w:trPr>
          <w:trHeight w:val="7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A0CD5" w:rsidRDefault="0017145E" w:rsidP="0017145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0CD5">
              <w:rPr>
                <w:rFonts w:ascii="Times New Roman" w:hAnsi="Times New Roman" w:cs="Times New Roman"/>
              </w:rPr>
              <w:t>Склонение имён существительных во множественном числе.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 множе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ственного числа имён существительных и склонение имён существительных в фор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 множественного числа.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Распределять 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существительные по склонениям</w:t>
            </w:r>
          </w:p>
        </w:tc>
      </w:tr>
      <w:tr w:rsidR="0017145E" w:rsidRPr="004234EE" w:rsidTr="00AC0E57">
        <w:trPr>
          <w:trHeight w:val="7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5">
              <w:rPr>
                <w:rFonts w:ascii="Times New Roman" w:eastAsia="Times New Roman" w:hAnsi="Times New Roman" w:cs="Times New Roman"/>
              </w:rPr>
              <w:t>Падежные окончания имён суще</w:t>
            </w:r>
            <w:r w:rsidRPr="00CA0CD5">
              <w:rPr>
                <w:rFonts w:ascii="Times New Roman" w:eastAsia="Times New Roman" w:hAnsi="Times New Roman" w:cs="Times New Roman"/>
              </w:rPr>
              <w:softHyphen/>
              <w:t xml:space="preserve">ствительных </w:t>
            </w:r>
            <w:r w:rsidRPr="00CA0CD5">
              <w:rPr>
                <w:rFonts w:ascii="Times New Roman" w:eastAsia="Times New Roman" w:hAnsi="Times New Roman" w:cs="Times New Roman"/>
              </w:rPr>
              <w:lastRenderedPageBreak/>
              <w:t>множественного числа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Распознавать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существительные множественного числа в дательном, творительном, предложном падежах</w:t>
            </w:r>
          </w:p>
        </w:tc>
      </w:tr>
      <w:tr w:rsidR="0017145E" w:rsidRPr="004234EE" w:rsidTr="00AC0E57">
        <w:trPr>
          <w:trHeight w:val="22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F02ED4" w:rsidRDefault="0017145E" w:rsidP="0017145E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02ED4">
              <w:rPr>
                <w:rFonts w:ascii="Times New Roman" w:hAnsi="Times New Roman" w:cs="Times New Roman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Находить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прилага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тельные среди других слов и в тексте. 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Подбирать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данному имени существи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тельному максимальное количество имён прилагательных.</w:t>
            </w:r>
          </w:p>
        </w:tc>
      </w:tr>
      <w:tr w:rsidR="0017145E" w:rsidRPr="004234EE" w:rsidTr="00AC0E57">
        <w:trPr>
          <w:trHeight w:val="21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eastAsia="Times New Roman" w:hAnsi="Times New Roman" w:cs="Times New Roman"/>
              </w:rPr>
              <w:t>Изменение по падежам имён при</w:t>
            </w:r>
            <w:r w:rsidRPr="00F02ED4">
              <w:rPr>
                <w:rFonts w:ascii="Times New Roman" w:eastAsia="Times New Roman" w:hAnsi="Times New Roman" w:cs="Times New Roman"/>
              </w:rPr>
              <w:softHyphen/>
              <w:t>лагательных в единственном числе.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Работать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памяткой «Как определить падеж имён прилагательных».</w:t>
            </w:r>
          </w:p>
        </w:tc>
      </w:tr>
      <w:tr w:rsidR="0017145E" w:rsidRPr="004234EE" w:rsidTr="00AC0E57">
        <w:trPr>
          <w:trHeight w:val="21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eastAsia="Times New Roman" w:hAnsi="Times New Roman" w:cs="Times New Roman"/>
              </w:rPr>
              <w:t>Склонение имён прилагательных мужского и среднего рода в един</w:t>
            </w:r>
            <w:r w:rsidRPr="00F02ED4">
              <w:rPr>
                <w:rFonts w:ascii="Times New Roman" w:eastAsia="Times New Roman" w:hAnsi="Times New Roman" w:cs="Times New Roman"/>
              </w:rPr>
              <w:softHyphen/>
              <w:t>ственном числе.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лагательные в именительном падеже и 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обосновывать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их падежных окончаний.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 имён при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лагательных среди однокоренных имён прилагательных.</w:t>
            </w:r>
          </w:p>
        </w:tc>
      </w:tr>
      <w:tr w:rsidR="0017145E" w:rsidRPr="004234EE" w:rsidTr="00AC0E57">
        <w:trPr>
          <w:trHeight w:val="21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eastAsia="Times New Roman" w:hAnsi="Times New Roman" w:cs="Times New Roman"/>
                <w:bCs/>
              </w:rPr>
              <w:t>Родительный, дательный, твори</w:t>
            </w:r>
            <w:r w:rsidRPr="00F02ED4">
              <w:rPr>
                <w:rFonts w:ascii="Times New Roman" w:eastAsia="Times New Roman" w:hAnsi="Times New Roman" w:cs="Times New Roman"/>
                <w:bCs/>
              </w:rPr>
              <w:softHyphen/>
              <w:t>тельный, предложный падежи прилагательных жен</w:t>
            </w:r>
            <w:r w:rsidRPr="00F02ED4">
              <w:rPr>
                <w:rFonts w:ascii="Times New Roman" w:eastAsia="Times New Roman" w:hAnsi="Times New Roman" w:cs="Times New Roman"/>
                <w:bCs/>
              </w:rPr>
              <w:softHyphen/>
              <w:t>ского рода в единственном числе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17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прилага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в именительном и винительном падежах,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обосновывать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их без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ударных падежных окончаний,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проверять 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написанного.</w:t>
            </w:r>
          </w:p>
        </w:tc>
      </w:tr>
      <w:tr w:rsidR="0017145E" w:rsidRPr="004234EE" w:rsidTr="00AC0E57">
        <w:trPr>
          <w:trHeight w:val="21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eastAsia="Times New Roman" w:hAnsi="Times New Roman" w:cs="Times New Roman"/>
              </w:rPr>
              <w:t xml:space="preserve">Винительный и творительный падежи </w:t>
            </w:r>
            <w:r w:rsidRPr="00F02ED4">
              <w:rPr>
                <w:rFonts w:ascii="Times New Roman" w:eastAsia="Times New Roman" w:hAnsi="Times New Roman" w:cs="Times New Roman"/>
                <w:bCs/>
              </w:rPr>
              <w:t xml:space="preserve"> прилагательных жен</w:t>
            </w:r>
            <w:r w:rsidRPr="00F02ED4">
              <w:rPr>
                <w:rFonts w:ascii="Times New Roman" w:eastAsia="Times New Roman" w:hAnsi="Times New Roman" w:cs="Times New Roman"/>
                <w:bCs/>
              </w:rPr>
              <w:softHyphen/>
              <w:t>ского рода в единственном числе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17145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Сопоставлять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падежные формы имён прилагательных, отвечающих на вопрос </w:t>
            </w:r>
            <w:r w:rsidRPr="0017145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>какой?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имеющих окончания 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-ой, -ей. Определять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действий при разборе имени прилага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как части речи по заданному алгоритму,</w:t>
            </w:r>
            <w:r w:rsidRPr="001714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обосновывать</w:t>
            </w:r>
            <w:r w:rsidRPr="00171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правильность выделения изученных признаков имени прилагательного.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eastAsia="Times New Roman" w:hAnsi="Times New Roman" w:cs="Times New Roman"/>
              </w:rPr>
              <w:t>Правописание имён прилагательных во множественном числе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прила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ставить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к именам прилагательным в данных формах,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личать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падежные окончания,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обосно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вывать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безударных падежных окончаний,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проверять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правильность на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писанного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ED4">
              <w:rPr>
                <w:rFonts w:ascii="Times New Roman" w:hAnsi="Times New Roman" w:cs="Times New Roman"/>
              </w:rPr>
              <w:t>Обобщение по теме  «Имя прилагательное»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лять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обосновывать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безудар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падежного окончания имён прилага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множественного числа,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оценивать 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написанного.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03">
              <w:rPr>
                <w:rFonts w:ascii="Times New Roman" w:eastAsia="Times New Roman" w:hAnsi="Times New Roman" w:cs="Times New Roman"/>
              </w:rPr>
              <w:t>Изменение по падежам личных местоимений.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таблицей скло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1-го и 2-го лица личных место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имений,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изменять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личные местоимения 1-го и 2-го лица по падежам.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7B0">
              <w:rPr>
                <w:rFonts w:ascii="Times New Roman" w:eastAsia="Times New Roman" w:hAnsi="Times New Roman" w:cs="Times New Roman"/>
              </w:rPr>
              <w:t>Неопределённая форма глаголов со</w:t>
            </w:r>
            <w:r w:rsidRPr="00A917B0">
              <w:rPr>
                <w:rFonts w:ascii="Times New Roman" w:eastAsia="Times New Roman" w:hAnsi="Times New Roman" w:cs="Times New Roman"/>
              </w:rPr>
              <w:softHyphen/>
              <w:t>вершенного и несовершенного вида (без терминов).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 и сохранять в памяти учебную задачу урока. Ставить вопросы к глаголам в неопределённой форме и классифици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ровать глаголы, отвечающие на вопросы что делать? и что сделать? Обра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зовывать от глаголов в неопределённой форме однокоренные глаголы неопре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делённой формы, но другого вида.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7B0">
              <w:rPr>
                <w:rFonts w:ascii="Times New Roman" w:eastAsia="Times New Roman" w:hAnsi="Times New Roman" w:cs="Times New Roman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CF6F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Распознавать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softHyphen/>
              <w:t>ни.</w:t>
            </w:r>
            <w:r w:rsidRPr="00CF6F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CF6F5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  <w:r w:rsidRPr="00CF6F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(-ешь, -ишь).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A917B0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A917B0">
              <w:rPr>
                <w:rFonts w:ascii="Times New Roman" w:eastAsia="Times New Roman" w:hAnsi="Times New Roman" w:cs="Times New Roman"/>
              </w:rPr>
              <w:t xml:space="preserve"> спряжение глаголов. Личные окончания глаголов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A917B0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A917B0">
              <w:rPr>
                <w:rFonts w:ascii="Times New Roman" w:eastAsia="Times New Roman" w:hAnsi="Times New Roman" w:cs="Times New Roman"/>
              </w:rPr>
              <w:t xml:space="preserve"> спряжения.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Работать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таблицами спря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жений глаголов в настоящем и будущем (простом и сложном) времени.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Наблю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дать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различием в написании личных окончаний в глаголах I и II спряжения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7B0">
              <w:rPr>
                <w:rFonts w:ascii="Times New Roman" w:eastAsia="Times New Roman" w:hAnsi="Times New Roman" w:cs="Times New Roman"/>
              </w:rPr>
              <w:t>Правописание глаголов с безудар</w:t>
            </w:r>
            <w:r w:rsidRPr="00A917B0">
              <w:rPr>
                <w:rFonts w:ascii="Times New Roman" w:eastAsia="Times New Roman" w:hAnsi="Times New Roman" w:cs="Times New Roman"/>
              </w:rPr>
              <w:softHyphen/>
              <w:t>ными личными окончаниями.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спряжение глаголов по неопределённой форме.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разовывать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неопределённой формы временные формы глаголов.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Писать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окончания глаголов, используя алго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ритм определения спряжения глаголов, и 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обосновывать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правильность написанных окончаний.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7B0">
              <w:rPr>
                <w:rFonts w:ascii="Times New Roman" w:eastAsia="Times New Roman" w:hAnsi="Times New Roman" w:cs="Times New Roman"/>
              </w:rPr>
              <w:t>Правописание возвратных и невоз</w:t>
            </w:r>
            <w:r w:rsidRPr="00A917B0">
              <w:rPr>
                <w:rFonts w:ascii="Times New Roman" w:eastAsia="Times New Roman" w:hAnsi="Times New Roman" w:cs="Times New Roman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Узнавать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возвратные глаго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лы среди других форм глагола. Правильно 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произносить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писать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возвратные глаголы. 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словосочетания, образованные из возвратного глагола в неопределённой форме и имени существительного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7B0">
              <w:rPr>
                <w:rFonts w:ascii="Times New Roman" w:eastAsia="Times New Roman" w:hAnsi="Times New Roman" w:cs="Times New Roman"/>
                <w:bCs/>
              </w:rPr>
              <w:t>Правописание глаголов в прошед</w:t>
            </w:r>
            <w:r w:rsidRPr="00A917B0">
              <w:rPr>
                <w:rFonts w:ascii="Times New Roman" w:eastAsia="Times New Roman" w:hAnsi="Times New Roman" w:cs="Times New Roman"/>
                <w:bCs/>
              </w:rPr>
              <w:softHyphen/>
              <w:t>шем времени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 и сохранять в памяти учебную задачу урока. Образовывать формы глаго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лов в прошедшем времени. Иметь пред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ставление об основе глаголов в прошед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шем времени. Обосновывать правильность написания буквы перед суффиксом -л- в прошедшем времени глагола.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D63ADF">
              <w:rPr>
                <w:rFonts w:ascii="Times New Roman" w:hAnsi="Times New Roman" w:cs="Times New Roman"/>
                <w:bCs/>
                <w:lang w:eastAsia="ru-RU"/>
              </w:rPr>
              <w:t>Предложение и словосочетание.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Воспроизводить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о пред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ложении и 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словосочетании.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Различать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ложение и словосочетание,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выделять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основу предложения и словосочетания.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Определять 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главных и второстепенных членов пред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DF">
              <w:rPr>
                <w:rFonts w:ascii="Times New Roman" w:eastAsia="Times New Roman" w:hAnsi="Times New Roman" w:cs="Times New Roman"/>
                <w:bCs/>
              </w:rPr>
              <w:t>Части речи. Признаки частей речи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сохранять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Воспроизводить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о ча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речи и их признаках.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Распознавать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ученные части речи и их признаки с обо</w:t>
            </w:r>
            <w:r w:rsidRPr="00CF6F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снованием своего ответа.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DF">
              <w:rPr>
                <w:rFonts w:ascii="Times New Roman" w:eastAsia="Times New Roman" w:hAnsi="Times New Roman" w:cs="Times New Roman"/>
                <w:bCs/>
              </w:rPr>
              <w:t>Правописание слов разных частей речи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F6F56" w:rsidRPr="00CF6F56" w:rsidRDefault="00CF6F56" w:rsidP="00CF6F56">
            <w:pPr>
              <w:pStyle w:val="affc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6F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Разбирать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заданное слово как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6F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часть речи с помощью памятки и без неё. Разбирать</w:t>
            </w:r>
            <w:r w:rsidRPr="00CF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заданное слово как</w:t>
            </w:r>
          </w:p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часть речи с помощью памятки. Правильно употреблять изученные части речи и их формы при составлении и записи текстов, орфографически правильно писать слова изученных частей речи.</w:t>
            </w:r>
          </w:p>
        </w:tc>
      </w:tr>
      <w:tr w:rsidR="0017145E" w:rsidRPr="004234EE" w:rsidTr="00AC0E57">
        <w:trPr>
          <w:trHeight w:val="7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17145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4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CF6F56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ADF">
              <w:rPr>
                <w:rFonts w:ascii="Times New Roman" w:eastAsia="Times New Roman" w:hAnsi="Times New Roman" w:cs="Times New Roman"/>
                <w:bCs/>
              </w:rPr>
              <w:t>Звуки и буквы. Фонетико-графические упражнения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4234EE" w:rsidRDefault="00BC229E" w:rsidP="00423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145E" w:rsidRPr="00CF6F56" w:rsidRDefault="00CF6F56" w:rsidP="00CF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Понимать и сохранять в памяти учебную за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дачу урока. Воспроизводить знания о звуках и буквах русского языка, о гласных и со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гласных звуках и их обозначении на письме. Различать звуки и давать им характеристи</w:t>
            </w:r>
            <w:r w:rsidRPr="00CF6F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ку.</w:t>
            </w:r>
          </w:p>
        </w:tc>
      </w:tr>
    </w:tbl>
    <w:p w:rsidR="00895ABB" w:rsidRDefault="00895ABB" w:rsidP="00777D88">
      <w:pPr>
        <w:spacing w:after="0" w:line="240" w:lineRule="auto"/>
        <w:ind w:firstLine="709"/>
      </w:pPr>
    </w:p>
    <w:sectPr w:rsidR="00895ABB" w:rsidSect="006A6F95">
      <w:pgSz w:w="16838" w:h="11906" w:orient="landscape"/>
      <w:pgMar w:top="567" w:right="536" w:bottom="567" w:left="11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6D95"/>
    <w:multiLevelType w:val="multilevel"/>
    <w:tmpl w:val="D3527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A4C1906"/>
    <w:multiLevelType w:val="multilevel"/>
    <w:tmpl w:val="7CD68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CB342CC"/>
    <w:multiLevelType w:val="hybridMultilevel"/>
    <w:tmpl w:val="76E8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63495"/>
    <w:multiLevelType w:val="multilevel"/>
    <w:tmpl w:val="F544E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895ABB"/>
    <w:rsid w:val="00012253"/>
    <w:rsid w:val="0002321E"/>
    <w:rsid w:val="00044A38"/>
    <w:rsid w:val="000A6613"/>
    <w:rsid w:val="000F2D7E"/>
    <w:rsid w:val="0010093F"/>
    <w:rsid w:val="00133831"/>
    <w:rsid w:val="0017145E"/>
    <w:rsid w:val="001B084C"/>
    <w:rsid w:val="001B1AD1"/>
    <w:rsid w:val="001D305D"/>
    <w:rsid w:val="001E4EDB"/>
    <w:rsid w:val="001F05A8"/>
    <w:rsid w:val="002470E5"/>
    <w:rsid w:val="002B2C7F"/>
    <w:rsid w:val="002E433A"/>
    <w:rsid w:val="00377EFE"/>
    <w:rsid w:val="004234EE"/>
    <w:rsid w:val="0044757E"/>
    <w:rsid w:val="005611C8"/>
    <w:rsid w:val="00592ABE"/>
    <w:rsid w:val="005B2B3E"/>
    <w:rsid w:val="00687135"/>
    <w:rsid w:val="0069143A"/>
    <w:rsid w:val="006A6F95"/>
    <w:rsid w:val="006F65C5"/>
    <w:rsid w:val="00777D88"/>
    <w:rsid w:val="00786F2E"/>
    <w:rsid w:val="008473F1"/>
    <w:rsid w:val="00895ABB"/>
    <w:rsid w:val="008A2E37"/>
    <w:rsid w:val="008C7A0F"/>
    <w:rsid w:val="00926EE5"/>
    <w:rsid w:val="009B235D"/>
    <w:rsid w:val="00A85CDB"/>
    <w:rsid w:val="00AC0E57"/>
    <w:rsid w:val="00BC229E"/>
    <w:rsid w:val="00C66951"/>
    <w:rsid w:val="00C7467B"/>
    <w:rsid w:val="00CC1B85"/>
    <w:rsid w:val="00CF6F56"/>
    <w:rsid w:val="00DE418D"/>
    <w:rsid w:val="00F273F3"/>
    <w:rsid w:val="00F703F3"/>
    <w:rsid w:val="00F86551"/>
    <w:rsid w:val="00F8796E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paragraph" w:styleId="1">
    <w:name w:val="heading 1"/>
    <w:basedOn w:val="a"/>
    <w:link w:val="12"/>
    <w:autoRedefine/>
    <w:qFormat/>
    <w:rsid w:val="00A41CC5"/>
    <w:pPr>
      <w:keepNext/>
      <w:spacing w:before="240" w:after="60"/>
      <w:jc w:val="center"/>
      <w:outlineLvl w:val="0"/>
    </w:pPr>
    <w:rPr>
      <w:rFonts w:cs="Arial"/>
      <w:b/>
      <w:bCs/>
      <w:sz w:val="28"/>
      <w:szCs w:val="32"/>
      <w:lang w:val="de-DE" w:eastAsia="en-US"/>
    </w:rPr>
  </w:style>
  <w:style w:type="paragraph" w:styleId="2">
    <w:name w:val="heading 2"/>
    <w:basedOn w:val="a"/>
    <w:link w:val="20"/>
    <w:autoRedefine/>
    <w:rsid w:val="009A2CC2"/>
    <w:pPr>
      <w:keepNext/>
      <w:keepLines/>
      <w:spacing w:before="200"/>
      <w:ind w:firstLine="400"/>
      <w:outlineLvl w:val="1"/>
    </w:pPr>
    <w:rPr>
      <w:rFonts w:eastAsia="@Arial Unicode MS"/>
      <w:b/>
      <w:sz w:val="26"/>
      <w:szCs w:val="32"/>
    </w:rPr>
  </w:style>
  <w:style w:type="paragraph" w:styleId="3">
    <w:name w:val="heading 3"/>
    <w:basedOn w:val="a"/>
    <w:link w:val="30"/>
    <w:autoRedefine/>
    <w:rsid w:val="009A2CC2"/>
    <w:pPr>
      <w:keepNext/>
      <w:spacing w:before="240" w:after="60"/>
      <w:outlineLvl w:val="2"/>
    </w:pPr>
    <w:rPr>
      <w:rFonts w:cs="Arial"/>
      <w:b/>
      <w:bCs/>
      <w:color w:val="333333"/>
      <w:szCs w:val="26"/>
    </w:rPr>
  </w:style>
  <w:style w:type="paragraph" w:styleId="4">
    <w:name w:val="heading 4"/>
    <w:basedOn w:val="a"/>
    <w:link w:val="40"/>
    <w:qFormat/>
    <w:rsid w:val="00A41CC5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de-DE"/>
    </w:rPr>
  </w:style>
  <w:style w:type="paragraph" w:styleId="5">
    <w:name w:val="heading 5"/>
    <w:basedOn w:val="a"/>
    <w:link w:val="50"/>
    <w:qFormat/>
    <w:rsid w:val="00A41CC5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link w:val="60"/>
    <w:qFormat/>
    <w:rsid w:val="00A41CC5"/>
    <w:pPr>
      <w:spacing w:before="240" w:after="60"/>
      <w:ind w:firstLine="709"/>
      <w:jc w:val="both"/>
      <w:outlineLvl w:val="5"/>
    </w:pPr>
    <w:rPr>
      <w:rFonts w:eastAsia="Times New Roman"/>
      <w:b/>
      <w:bCs/>
      <w:lang w:eastAsia="en-US" w:bidi="en-US"/>
    </w:rPr>
  </w:style>
  <w:style w:type="paragraph" w:styleId="7">
    <w:name w:val="heading 7"/>
    <w:basedOn w:val="a"/>
    <w:link w:val="70"/>
    <w:qFormat/>
    <w:rsid w:val="00A41CC5"/>
    <w:pPr>
      <w:spacing w:before="240" w:after="60"/>
      <w:ind w:firstLine="709"/>
      <w:jc w:val="both"/>
      <w:outlineLvl w:val="6"/>
    </w:pPr>
    <w:rPr>
      <w:rFonts w:eastAsia="Times New Roman"/>
      <w:lang w:eastAsia="en-US" w:bidi="en-US"/>
    </w:rPr>
  </w:style>
  <w:style w:type="paragraph" w:styleId="8">
    <w:name w:val="heading 8"/>
    <w:basedOn w:val="a"/>
    <w:link w:val="80"/>
    <w:qFormat/>
    <w:rsid w:val="00A41CC5"/>
    <w:pPr>
      <w:spacing w:before="240" w:after="60"/>
      <w:ind w:firstLine="709"/>
      <w:jc w:val="both"/>
      <w:outlineLvl w:val="7"/>
    </w:pPr>
    <w:rPr>
      <w:rFonts w:eastAsia="Times New Roman"/>
      <w:i/>
      <w:iCs/>
      <w:lang w:eastAsia="en-US" w:bidi="en-US"/>
    </w:rPr>
  </w:style>
  <w:style w:type="paragraph" w:styleId="9">
    <w:name w:val="heading 9"/>
    <w:basedOn w:val="a"/>
    <w:link w:val="90"/>
    <w:qFormat/>
    <w:rsid w:val="00A41CC5"/>
    <w:pPr>
      <w:spacing w:before="240" w:after="60"/>
      <w:ind w:firstLine="709"/>
      <w:jc w:val="both"/>
      <w:outlineLvl w:val="8"/>
    </w:pPr>
    <w:rPr>
      <w:rFonts w:ascii="Arial" w:eastAsia="Times New Roman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D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D5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3D5F3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A41CC5"/>
    <w:rPr>
      <w:rFonts w:eastAsiaTheme="majorEastAsia" w:cstheme="majorBidi"/>
      <w:b/>
      <w:bCs/>
      <w:sz w:val="28"/>
      <w:szCs w:val="28"/>
      <w:lang w:val="de-DE" w:eastAsia="ru-RU"/>
    </w:rPr>
  </w:style>
  <w:style w:type="character" w:customStyle="1" w:styleId="11">
    <w:name w:val="Заголовок 1 Знак1"/>
    <w:qFormat/>
    <w:rsid w:val="009A2CC2"/>
    <w:rPr>
      <w:rFonts w:cs="Arial"/>
      <w:b/>
      <w:bCs/>
      <w:sz w:val="28"/>
      <w:szCs w:val="32"/>
      <w:lang w:val="de-DE"/>
    </w:rPr>
  </w:style>
  <w:style w:type="character" w:customStyle="1" w:styleId="21">
    <w:name w:val="Заголовок 2 Знак1"/>
    <w:qFormat/>
    <w:rsid w:val="009A2CC2"/>
    <w:rPr>
      <w:rFonts w:eastAsia="@Arial Unicode MS"/>
      <w:b/>
      <w:sz w:val="26"/>
      <w:szCs w:val="32"/>
    </w:rPr>
  </w:style>
  <w:style w:type="character" w:customStyle="1" w:styleId="31">
    <w:name w:val="Заголовок 3 Знак1"/>
    <w:qFormat/>
    <w:rsid w:val="009A2CC2"/>
    <w:rPr>
      <w:rFonts w:cs="Arial"/>
      <w:b/>
      <w:bCs/>
      <w:color w:val="333333"/>
      <w:sz w:val="24"/>
      <w:szCs w:val="26"/>
    </w:rPr>
  </w:style>
  <w:style w:type="character" w:customStyle="1" w:styleId="a3">
    <w:name w:val="А_основной Знак"/>
    <w:qFormat/>
    <w:rsid w:val="00A41CC5"/>
    <w:rPr>
      <w:rFonts w:eastAsia="Calibri"/>
      <w:sz w:val="28"/>
      <w:szCs w:val="28"/>
    </w:rPr>
  </w:style>
  <w:style w:type="character" w:customStyle="1" w:styleId="a4">
    <w:name w:val="А_сноска Знак"/>
    <w:basedOn w:val="a0"/>
    <w:qFormat/>
    <w:rsid w:val="00A41CC5"/>
    <w:rPr>
      <w:rFonts w:eastAsia="Calibri"/>
      <w:sz w:val="24"/>
      <w:szCs w:val="24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A41CC5"/>
  </w:style>
  <w:style w:type="character" w:customStyle="1" w:styleId="12">
    <w:name w:val="Заголовок 1 Знак2"/>
    <w:link w:val="1"/>
    <w:qFormat/>
    <w:rsid w:val="00A41CC5"/>
    <w:rPr>
      <w:rFonts w:eastAsia="Calibri" w:cs="Arial"/>
      <w:b/>
      <w:bCs/>
      <w:sz w:val="28"/>
      <w:szCs w:val="32"/>
      <w:lang w:val="de-DE"/>
    </w:rPr>
  </w:style>
  <w:style w:type="character" w:customStyle="1" w:styleId="50">
    <w:name w:val="Заголовок 5 Знак"/>
    <w:link w:val="5"/>
    <w:qFormat/>
    <w:rsid w:val="00A41CC5"/>
    <w:rPr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qFormat/>
    <w:rsid w:val="00A41CC5"/>
    <w:rPr>
      <w:b/>
      <w:bCs/>
      <w:sz w:val="22"/>
      <w:szCs w:val="22"/>
      <w:lang w:bidi="en-US"/>
    </w:rPr>
  </w:style>
  <w:style w:type="character" w:customStyle="1" w:styleId="70">
    <w:name w:val="Заголовок 7 Знак"/>
    <w:link w:val="7"/>
    <w:qFormat/>
    <w:rsid w:val="00A41CC5"/>
    <w:rPr>
      <w:sz w:val="24"/>
      <w:szCs w:val="24"/>
      <w:lang w:bidi="en-US"/>
    </w:rPr>
  </w:style>
  <w:style w:type="character" w:customStyle="1" w:styleId="80">
    <w:name w:val="Заголовок 8 Знак"/>
    <w:link w:val="8"/>
    <w:qFormat/>
    <w:rsid w:val="00A41CC5"/>
    <w:rPr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qFormat/>
    <w:rsid w:val="00A41CC5"/>
    <w:rPr>
      <w:rFonts w:ascii="Arial" w:hAnsi="Arial"/>
      <w:sz w:val="22"/>
      <w:szCs w:val="22"/>
      <w:lang w:bidi="en-US"/>
    </w:rPr>
  </w:style>
  <w:style w:type="character" w:customStyle="1" w:styleId="a6">
    <w:name w:val="Название Знак"/>
    <w:basedOn w:val="a0"/>
    <w:uiPriority w:val="10"/>
    <w:qFormat/>
    <w:rsid w:val="00A41CC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ru-RU"/>
    </w:rPr>
  </w:style>
  <w:style w:type="character" w:customStyle="1" w:styleId="13">
    <w:name w:val="Название Знак1"/>
    <w:qFormat/>
    <w:rsid w:val="00A41CC5"/>
    <w:rPr>
      <w:b/>
      <w:sz w:val="24"/>
      <w:lang w:eastAsia="ru-RU"/>
    </w:rPr>
  </w:style>
  <w:style w:type="character" w:customStyle="1" w:styleId="a7">
    <w:name w:val="Подзаголовок Знак"/>
    <w:basedOn w:val="a0"/>
    <w:uiPriority w:val="11"/>
    <w:qFormat/>
    <w:rsid w:val="00A41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4">
    <w:name w:val="Подзаголовок Знак1"/>
    <w:link w:val="a8"/>
    <w:qFormat/>
    <w:rsid w:val="00A41CC5"/>
    <w:rPr>
      <w:rFonts w:ascii="Arial" w:hAnsi="Arial"/>
      <w:sz w:val="24"/>
      <w:szCs w:val="24"/>
      <w:lang w:bidi="en-US"/>
    </w:rPr>
  </w:style>
  <w:style w:type="character" w:styleId="a9">
    <w:name w:val="Strong"/>
    <w:qFormat/>
    <w:rsid w:val="00A41CC5"/>
    <w:rPr>
      <w:b/>
      <w:bCs/>
    </w:rPr>
  </w:style>
  <w:style w:type="character" w:styleId="aa">
    <w:name w:val="Emphasis"/>
    <w:qFormat/>
    <w:rsid w:val="00A41CC5"/>
    <w:rPr>
      <w:i/>
      <w:iCs/>
    </w:rPr>
  </w:style>
  <w:style w:type="character" w:customStyle="1" w:styleId="22">
    <w:name w:val="Цитата 2 Знак"/>
    <w:basedOn w:val="a0"/>
    <w:uiPriority w:val="29"/>
    <w:qFormat/>
    <w:rsid w:val="00A41CC5"/>
    <w:rPr>
      <w:rFonts w:eastAsia="Calibri"/>
      <w:i/>
      <w:iCs/>
      <w:color w:val="000000" w:themeColor="text1"/>
      <w:sz w:val="24"/>
      <w:szCs w:val="24"/>
      <w:lang w:val="en-US" w:eastAsia="ru-RU"/>
    </w:rPr>
  </w:style>
  <w:style w:type="character" w:customStyle="1" w:styleId="210">
    <w:name w:val="Цитата 2 Знак1"/>
    <w:link w:val="23"/>
    <w:qFormat/>
    <w:locked/>
    <w:rsid w:val="00A41CC5"/>
    <w:rPr>
      <w:i/>
      <w:sz w:val="24"/>
      <w:szCs w:val="24"/>
      <w:lang w:bidi="en-US"/>
    </w:rPr>
  </w:style>
  <w:style w:type="character" w:customStyle="1" w:styleId="ab">
    <w:name w:val="Выделенная цитата Знак"/>
    <w:basedOn w:val="a0"/>
    <w:uiPriority w:val="30"/>
    <w:qFormat/>
    <w:rsid w:val="00A41CC5"/>
    <w:rPr>
      <w:rFonts w:eastAsia="Calibr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24">
    <w:name w:val="Подзаголовок Знак2"/>
    <w:link w:val="ac"/>
    <w:qFormat/>
    <w:locked/>
    <w:rsid w:val="00A41CC5"/>
    <w:rPr>
      <w:b/>
      <w:i/>
      <w:sz w:val="24"/>
      <w:szCs w:val="22"/>
      <w:lang w:bidi="en-US"/>
    </w:rPr>
  </w:style>
  <w:style w:type="character" w:styleId="ad">
    <w:name w:val="Subtle Emphasis"/>
    <w:qFormat/>
    <w:rsid w:val="00A41CC5"/>
    <w:rPr>
      <w:i/>
      <w:color w:val="5A5A5A"/>
    </w:rPr>
  </w:style>
  <w:style w:type="character" w:styleId="ae">
    <w:name w:val="Intense Emphasis"/>
    <w:qFormat/>
    <w:rsid w:val="00A41CC5"/>
    <w:rPr>
      <w:b/>
      <w:i/>
      <w:sz w:val="24"/>
      <w:szCs w:val="24"/>
      <w:u w:val="single"/>
    </w:rPr>
  </w:style>
  <w:style w:type="character" w:styleId="af">
    <w:name w:val="Subtle Reference"/>
    <w:qFormat/>
    <w:rsid w:val="00A41CC5"/>
    <w:rPr>
      <w:sz w:val="24"/>
      <w:szCs w:val="24"/>
      <w:u w:val="single"/>
    </w:rPr>
  </w:style>
  <w:style w:type="character" w:styleId="af0">
    <w:name w:val="Intense Reference"/>
    <w:qFormat/>
    <w:rsid w:val="00A41CC5"/>
    <w:rPr>
      <w:b/>
      <w:sz w:val="24"/>
      <w:u w:val="single"/>
    </w:rPr>
  </w:style>
  <w:style w:type="character" w:styleId="af1">
    <w:name w:val="Book Title"/>
    <w:qFormat/>
    <w:rsid w:val="00A41CC5"/>
    <w:rPr>
      <w:rFonts w:ascii="Arial" w:eastAsia="Times New Roman" w:hAnsi="Arial"/>
      <w:b/>
      <w:i/>
      <w:sz w:val="24"/>
      <w:szCs w:val="24"/>
    </w:rPr>
  </w:style>
  <w:style w:type="character" w:customStyle="1" w:styleId="ListLabel1">
    <w:name w:val="ListLabel 1"/>
    <w:qFormat/>
    <w:rsid w:val="00895ABB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95ABB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895ABB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895ABB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895ABB"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sid w:val="00895ABB"/>
    <w:rPr>
      <w:rFonts w:ascii="Times New Roman" w:hAnsi="Times New Roman" w:cs="Symbol"/>
      <w:sz w:val="28"/>
    </w:rPr>
  </w:style>
  <w:style w:type="paragraph" w:customStyle="1" w:styleId="af2">
    <w:name w:val="Заголовок"/>
    <w:basedOn w:val="a"/>
    <w:next w:val="af3"/>
    <w:qFormat/>
    <w:rsid w:val="00895A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895ABB"/>
    <w:pPr>
      <w:spacing w:after="140" w:line="288" w:lineRule="auto"/>
    </w:pPr>
  </w:style>
  <w:style w:type="paragraph" w:styleId="af4">
    <w:name w:val="List"/>
    <w:basedOn w:val="af3"/>
    <w:rsid w:val="00895ABB"/>
    <w:rPr>
      <w:rFonts w:cs="Mangal"/>
    </w:rPr>
  </w:style>
  <w:style w:type="paragraph" w:styleId="af5">
    <w:name w:val="Title"/>
    <w:basedOn w:val="a"/>
    <w:rsid w:val="00895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895ABB"/>
    <w:pPr>
      <w:suppressLineNumbers/>
    </w:pPr>
    <w:rPr>
      <w:rFonts w:cs="Mangal"/>
    </w:rPr>
  </w:style>
  <w:style w:type="paragraph" w:customStyle="1" w:styleId="af7">
    <w:name w:val="Основной стиль записки"/>
    <w:basedOn w:val="a"/>
    <w:qFormat/>
    <w:rsid w:val="003D5F3A"/>
    <w:pPr>
      <w:spacing w:line="360" w:lineRule="auto"/>
      <w:ind w:firstLine="709"/>
    </w:pPr>
    <w:rPr>
      <w:szCs w:val="28"/>
    </w:rPr>
  </w:style>
  <w:style w:type="paragraph" w:customStyle="1" w:styleId="af8">
    <w:name w:val="Заголовок главы"/>
    <w:basedOn w:val="af7"/>
    <w:qFormat/>
    <w:rsid w:val="003D5F3A"/>
    <w:pPr>
      <w:keepNext/>
      <w:keepLines/>
      <w:pageBreakBefore/>
      <w:spacing w:after="240"/>
      <w:contextualSpacing/>
      <w:outlineLvl w:val="0"/>
    </w:pPr>
    <w:rPr>
      <w:rFonts w:eastAsia="Times New Roman"/>
      <w:b/>
      <w:sz w:val="32"/>
    </w:rPr>
  </w:style>
  <w:style w:type="paragraph" w:customStyle="1" w:styleId="af9">
    <w:name w:val="Стиль раздела"/>
    <w:basedOn w:val="af7"/>
    <w:qFormat/>
    <w:rsid w:val="003D5F3A"/>
    <w:pPr>
      <w:keepNext/>
      <w:keepLines/>
    </w:pPr>
    <w:rPr>
      <w:b/>
    </w:rPr>
  </w:style>
  <w:style w:type="paragraph" w:customStyle="1" w:styleId="afa">
    <w:name w:val="Стиль списка"/>
    <w:basedOn w:val="af9"/>
    <w:qFormat/>
    <w:rsid w:val="003D5F3A"/>
    <w:pPr>
      <w:keepLines w:val="0"/>
      <w:tabs>
        <w:tab w:val="left" w:pos="567"/>
      </w:tabs>
      <w:ind w:left="284" w:hanging="284"/>
      <w:contextualSpacing/>
    </w:pPr>
    <w:rPr>
      <w:rFonts w:eastAsia="Times New Roman"/>
      <w:b w:val="0"/>
    </w:rPr>
  </w:style>
  <w:style w:type="paragraph" w:customStyle="1" w:styleId="afb">
    <w:name w:val="Стиль данных"/>
    <w:basedOn w:val="af7"/>
    <w:qFormat/>
    <w:rsid w:val="003D5F3A"/>
    <w:pPr>
      <w:ind w:firstLine="0"/>
    </w:pPr>
  </w:style>
  <w:style w:type="paragraph" w:customStyle="1" w:styleId="41">
    <w:name w:val="Стиль тит.лист4"/>
    <w:basedOn w:val="af9"/>
    <w:qFormat/>
    <w:rsid w:val="003D5F3A"/>
    <w:pPr>
      <w:ind w:firstLine="0"/>
      <w:jc w:val="center"/>
    </w:pPr>
    <w:rPr>
      <w:rFonts w:eastAsia="Times New Roman"/>
    </w:rPr>
  </w:style>
  <w:style w:type="paragraph" w:customStyle="1" w:styleId="32">
    <w:name w:val="Стиль тит.лист3"/>
    <w:basedOn w:val="41"/>
    <w:qFormat/>
    <w:rsid w:val="003D5F3A"/>
    <w:pPr>
      <w:spacing w:before="1920" w:after="1920"/>
      <w:jc w:val="right"/>
    </w:pPr>
  </w:style>
  <w:style w:type="paragraph" w:customStyle="1" w:styleId="25">
    <w:name w:val="Стиль тит.лист2"/>
    <w:basedOn w:val="32"/>
    <w:qFormat/>
    <w:rsid w:val="003D5F3A"/>
    <w:pPr>
      <w:spacing w:before="0" w:after="120"/>
      <w:jc w:val="center"/>
    </w:pPr>
    <w:rPr>
      <w:sz w:val="28"/>
    </w:rPr>
  </w:style>
  <w:style w:type="paragraph" w:customStyle="1" w:styleId="15">
    <w:name w:val="Выделенная цитата Знак1"/>
    <w:basedOn w:val="25"/>
    <w:link w:val="afc"/>
    <w:qFormat/>
    <w:rsid w:val="003D5F3A"/>
    <w:rPr>
      <w:sz w:val="32"/>
    </w:rPr>
  </w:style>
  <w:style w:type="paragraph" w:customStyle="1" w:styleId="afd">
    <w:name w:val="Стиль заголовка"/>
    <w:basedOn w:val="af7"/>
    <w:qFormat/>
    <w:rsid w:val="003D5F3A"/>
    <w:rPr>
      <w:b/>
      <w:sz w:val="28"/>
    </w:rPr>
  </w:style>
  <w:style w:type="paragraph" w:customStyle="1" w:styleId="afe">
    <w:name w:val="Заголовок нумерованной главы"/>
    <w:basedOn w:val="af7"/>
    <w:qFormat/>
    <w:rsid w:val="003D5F3A"/>
    <w:pPr>
      <w:keepNext/>
      <w:keepLines/>
      <w:pageBreakBefore/>
      <w:tabs>
        <w:tab w:val="left" w:pos="1418"/>
        <w:tab w:val="right" w:pos="9356"/>
      </w:tabs>
      <w:spacing w:after="240" w:line="276" w:lineRule="auto"/>
      <w:contextualSpacing/>
      <w:outlineLvl w:val="0"/>
    </w:pPr>
    <w:rPr>
      <w:rFonts w:eastAsia="Times New Roman"/>
      <w:b/>
      <w:sz w:val="32"/>
    </w:rPr>
  </w:style>
  <w:style w:type="paragraph" w:customStyle="1" w:styleId="aff">
    <w:name w:val="Стиль наименования Оглавление"/>
    <w:basedOn w:val="afd"/>
    <w:qFormat/>
    <w:rsid w:val="003D5F3A"/>
    <w:pPr>
      <w:keepNext/>
      <w:pageBreakBefore/>
      <w:spacing w:after="240" w:line="276" w:lineRule="auto"/>
    </w:pPr>
    <w:rPr>
      <w:sz w:val="32"/>
    </w:rPr>
  </w:style>
  <w:style w:type="paragraph" w:customStyle="1" w:styleId="aff0">
    <w:name w:val="Стиль оглавления"/>
    <w:basedOn w:val="af7"/>
    <w:qFormat/>
    <w:rsid w:val="003D5F3A"/>
    <w:pPr>
      <w:tabs>
        <w:tab w:val="left" w:pos="454"/>
        <w:tab w:val="right" w:leader="dot" w:pos="9356"/>
      </w:tabs>
      <w:spacing w:after="240" w:line="276" w:lineRule="auto"/>
      <w:ind w:firstLine="0"/>
    </w:pPr>
  </w:style>
  <w:style w:type="paragraph" w:customStyle="1" w:styleId="aff1">
    <w:name w:val="Стиль литературы"/>
    <w:basedOn w:val="a"/>
    <w:qFormat/>
    <w:rsid w:val="003D5F3A"/>
    <w:pPr>
      <w:tabs>
        <w:tab w:val="left" w:pos="1134"/>
      </w:tabs>
      <w:ind w:firstLine="709"/>
    </w:pPr>
    <w:rPr>
      <w:szCs w:val="28"/>
    </w:rPr>
  </w:style>
  <w:style w:type="paragraph" w:customStyle="1" w:styleId="aff2">
    <w:name w:val="Стиль названия таблицы"/>
    <w:basedOn w:val="af7"/>
    <w:qFormat/>
    <w:rsid w:val="003D5F3A"/>
    <w:pPr>
      <w:spacing w:line="276" w:lineRule="auto"/>
    </w:pPr>
    <w:rPr>
      <w:spacing w:val="10"/>
    </w:rPr>
  </w:style>
  <w:style w:type="paragraph" w:customStyle="1" w:styleId="aff3">
    <w:name w:val="Стиль таблицы"/>
    <w:basedOn w:val="a"/>
    <w:qFormat/>
    <w:rsid w:val="003D5F3A"/>
    <w:pPr>
      <w:jc w:val="center"/>
    </w:pPr>
    <w:rPr>
      <w:rFonts w:ascii="Arial" w:hAnsi="Arial"/>
    </w:rPr>
  </w:style>
  <w:style w:type="paragraph" w:customStyle="1" w:styleId="aff4">
    <w:name w:val="Стиль главы"/>
    <w:basedOn w:val="afd"/>
    <w:qFormat/>
    <w:rsid w:val="003D5F3A"/>
    <w:pPr>
      <w:keepNext/>
      <w:pageBreakBefore/>
      <w:spacing w:after="240" w:line="276" w:lineRule="auto"/>
      <w:contextualSpacing/>
    </w:pPr>
    <w:rPr>
      <w:sz w:val="32"/>
    </w:rPr>
  </w:style>
  <w:style w:type="paragraph" w:customStyle="1" w:styleId="aff5">
    <w:name w:val="Стиль"/>
    <w:basedOn w:val="afb"/>
    <w:qFormat/>
    <w:rsid w:val="003D5F3A"/>
    <w:pPr>
      <w:spacing w:after="240" w:line="276" w:lineRule="auto"/>
      <w:contextualSpacing/>
    </w:pPr>
  </w:style>
  <w:style w:type="paragraph" w:styleId="aff6">
    <w:name w:val="List Paragraph"/>
    <w:basedOn w:val="a"/>
    <w:uiPriority w:val="34"/>
    <w:qFormat/>
    <w:rsid w:val="00A41CC5"/>
    <w:pPr>
      <w:ind w:left="720"/>
      <w:contextualSpacing/>
    </w:pPr>
  </w:style>
  <w:style w:type="paragraph" w:styleId="aff7">
    <w:name w:val="TOC Heading"/>
    <w:basedOn w:val="1"/>
    <w:uiPriority w:val="39"/>
    <w:qFormat/>
    <w:rsid w:val="00A41CC5"/>
    <w:rPr>
      <w:lang w:val="ru-RU" w:bidi="en-US"/>
    </w:rPr>
  </w:style>
  <w:style w:type="paragraph" w:customStyle="1" w:styleId="16">
    <w:name w:val="Номер 1"/>
    <w:basedOn w:val="1"/>
    <w:qFormat/>
    <w:rsid w:val="00A41CC5"/>
    <w:pPr>
      <w:suppressAutoHyphens/>
      <w:spacing w:before="360" w:after="240" w:line="360" w:lineRule="auto"/>
    </w:pPr>
    <w:rPr>
      <w:rFonts w:cs="Times New Roman"/>
      <w:bCs w:val="0"/>
      <w:szCs w:val="20"/>
      <w:lang w:val="ru-RU" w:eastAsia="ru-RU"/>
    </w:rPr>
  </w:style>
  <w:style w:type="paragraph" w:customStyle="1" w:styleId="23">
    <w:name w:val="Номер 2"/>
    <w:basedOn w:val="3"/>
    <w:link w:val="210"/>
    <w:qFormat/>
    <w:rsid w:val="00A41CC5"/>
    <w:pPr>
      <w:spacing w:before="120" w:after="120" w:line="360" w:lineRule="auto"/>
      <w:jc w:val="center"/>
    </w:pPr>
    <w:rPr>
      <w:sz w:val="28"/>
      <w:szCs w:val="28"/>
    </w:rPr>
  </w:style>
  <w:style w:type="paragraph" w:customStyle="1" w:styleId="-12">
    <w:name w:val="Цветной список - Акцент 12"/>
    <w:basedOn w:val="a"/>
    <w:qFormat/>
    <w:rsid w:val="00A41CC5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8">
    <w:name w:val="А_основной"/>
    <w:basedOn w:val="a"/>
    <w:qFormat/>
    <w:rsid w:val="00A41CC5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aff9">
    <w:name w:val="А_сноска"/>
    <w:qFormat/>
    <w:rsid w:val="00A41CC5"/>
    <w:pPr>
      <w:widowControl w:val="0"/>
      <w:ind w:firstLine="400"/>
      <w:jc w:val="both"/>
    </w:pPr>
    <w:rPr>
      <w:color w:val="00000A"/>
      <w:sz w:val="22"/>
    </w:rPr>
  </w:style>
  <w:style w:type="paragraph" w:styleId="affa">
    <w:name w:val="footnote text"/>
    <w:basedOn w:val="a"/>
    <w:uiPriority w:val="99"/>
    <w:semiHidden/>
    <w:unhideWhenUsed/>
    <w:qFormat/>
    <w:rsid w:val="00A41CC5"/>
  </w:style>
  <w:style w:type="paragraph" w:styleId="affb">
    <w:name w:val="caption"/>
    <w:basedOn w:val="a"/>
    <w:qFormat/>
    <w:rsid w:val="00A41CC5"/>
    <w:pPr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  <w:lang w:eastAsia="zh-CN"/>
    </w:rPr>
  </w:style>
  <w:style w:type="paragraph" w:customStyle="1" w:styleId="a8">
    <w:name w:val="Заглавие"/>
    <w:basedOn w:val="a"/>
    <w:link w:val="14"/>
    <w:qFormat/>
    <w:rsid w:val="00A41CC5"/>
    <w:pPr>
      <w:jc w:val="center"/>
    </w:pPr>
    <w:rPr>
      <w:rFonts w:eastAsia="Times New Roman"/>
      <w:b/>
      <w:szCs w:val="20"/>
    </w:rPr>
  </w:style>
  <w:style w:type="paragraph" w:styleId="ac">
    <w:name w:val="Subtitle"/>
    <w:basedOn w:val="a"/>
    <w:link w:val="24"/>
    <w:qFormat/>
    <w:rsid w:val="00A41CC5"/>
    <w:pPr>
      <w:spacing w:after="60"/>
      <w:ind w:firstLine="709"/>
      <w:jc w:val="center"/>
      <w:outlineLvl w:val="1"/>
    </w:pPr>
    <w:rPr>
      <w:rFonts w:ascii="Arial" w:eastAsia="Times New Roman" w:hAnsi="Arial"/>
      <w:lang w:eastAsia="en-US" w:bidi="en-US"/>
    </w:rPr>
  </w:style>
  <w:style w:type="paragraph" w:styleId="affc">
    <w:name w:val="No Spacing"/>
    <w:basedOn w:val="a"/>
    <w:link w:val="affd"/>
    <w:uiPriority w:val="1"/>
    <w:qFormat/>
    <w:rsid w:val="00A41CC5"/>
    <w:pPr>
      <w:ind w:firstLine="709"/>
      <w:jc w:val="both"/>
    </w:pPr>
    <w:rPr>
      <w:rFonts w:eastAsia="Times New Roman"/>
      <w:szCs w:val="32"/>
      <w:lang w:eastAsia="en-US" w:bidi="en-US"/>
    </w:rPr>
  </w:style>
  <w:style w:type="paragraph" w:styleId="26">
    <w:name w:val="Quote"/>
    <w:basedOn w:val="a"/>
    <w:qFormat/>
    <w:rsid w:val="00A41CC5"/>
    <w:pPr>
      <w:ind w:firstLine="709"/>
      <w:jc w:val="both"/>
    </w:pPr>
    <w:rPr>
      <w:rFonts w:eastAsia="Times New Roman"/>
      <w:i/>
      <w:lang w:eastAsia="en-US" w:bidi="en-US"/>
    </w:rPr>
  </w:style>
  <w:style w:type="paragraph" w:styleId="afc">
    <w:name w:val="Intense Quote"/>
    <w:basedOn w:val="a"/>
    <w:link w:val="15"/>
    <w:qFormat/>
    <w:rsid w:val="00A41CC5"/>
    <w:pPr>
      <w:ind w:left="720" w:right="720" w:firstLine="709"/>
      <w:jc w:val="both"/>
    </w:pPr>
    <w:rPr>
      <w:rFonts w:eastAsia="Times New Roman"/>
      <w:b/>
      <w:i/>
      <w:lang w:eastAsia="en-US" w:bidi="en-US"/>
    </w:rPr>
  </w:style>
  <w:style w:type="paragraph" w:styleId="33">
    <w:name w:val="toc 3"/>
    <w:basedOn w:val="a"/>
    <w:autoRedefine/>
    <w:uiPriority w:val="39"/>
    <w:unhideWhenUsed/>
    <w:qFormat/>
    <w:rsid w:val="00FD179B"/>
    <w:pPr>
      <w:tabs>
        <w:tab w:val="right" w:leader="dot" w:pos="9345"/>
      </w:tabs>
      <w:spacing w:after="100"/>
      <w:contextualSpacing/>
    </w:pPr>
    <w:rPr>
      <w:rFonts w:eastAsia="Times New Roman"/>
      <w:b/>
      <w:lang w:eastAsia="en-US" w:bidi="en-US"/>
    </w:rPr>
  </w:style>
  <w:style w:type="paragraph" w:customStyle="1" w:styleId="17">
    <w:name w:val="Основной 1 см"/>
    <w:basedOn w:val="a"/>
    <w:qFormat/>
    <w:rsid w:val="005310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e">
    <w:name w:val="Блочная цитата"/>
    <w:basedOn w:val="a"/>
    <w:qFormat/>
    <w:rsid w:val="00895ABB"/>
  </w:style>
  <w:style w:type="paragraph" w:customStyle="1" w:styleId="afff">
    <w:name w:val="Содержимое таблицы"/>
    <w:basedOn w:val="a"/>
    <w:qFormat/>
    <w:rsid w:val="00895ABB"/>
  </w:style>
  <w:style w:type="paragraph" w:customStyle="1" w:styleId="afff0">
    <w:name w:val="Заголовок таблицы"/>
    <w:basedOn w:val="afff"/>
    <w:qFormat/>
    <w:rsid w:val="00895ABB"/>
  </w:style>
  <w:style w:type="paragraph" w:styleId="afff1">
    <w:name w:val="Normal (Web)"/>
    <w:basedOn w:val="a"/>
    <w:uiPriority w:val="99"/>
    <w:unhideWhenUsed/>
    <w:rsid w:val="0078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d">
    <w:name w:val="Без интервала Знак"/>
    <w:basedOn w:val="a0"/>
    <w:link w:val="affc"/>
    <w:uiPriority w:val="1"/>
    <w:rsid w:val="001D305D"/>
    <w:rPr>
      <w:rFonts w:asciiTheme="minorHAnsi" w:eastAsia="Times New Roman" w:hAnsiTheme="minorHAnsi" w:cstheme="minorBidi"/>
      <w:color w:val="00000A"/>
      <w:sz w:val="2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1DA9-6440-4F75-9ADE-219A3A2C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Rostelecom Center Branch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2020-10-23T09:05:00Z</cp:lastPrinted>
  <dcterms:created xsi:type="dcterms:W3CDTF">2020-10-11T13:56:00Z</dcterms:created>
  <dcterms:modified xsi:type="dcterms:W3CDTF">2021-03-25T10:42:00Z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